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96EC" w14:textId="77777777" w:rsidR="00CE1EB6" w:rsidRDefault="00CE1EB6" w:rsidP="00380AC9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951ACA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         </w:t>
      </w:r>
    </w:p>
    <w:p w14:paraId="5B728FBC" w14:textId="77777777" w:rsidR="00380AC9" w:rsidRDefault="00380AC9" w:rsidP="00380AC9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5500FB62" w14:textId="77777777" w:rsidR="00380AC9" w:rsidRDefault="00380AC9" w:rsidP="00380A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Самарская область, Кинель-Черкасский район</w:t>
      </w:r>
    </w:p>
    <w:p w14:paraId="21B8C182" w14:textId="77777777" w:rsidR="00380AC9" w:rsidRDefault="00380AC9" w:rsidP="00380A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 w:rsidR="000E57DF">
        <w:rPr>
          <w:rFonts w:ascii="Times New Roman" w:hAnsi="Times New Roman" w:cs="Times New Roman"/>
          <w:b/>
          <w:sz w:val="28"/>
          <w:szCs w:val="28"/>
        </w:rPr>
        <w:t>К</w:t>
      </w:r>
      <w:r w:rsidR="0051496E">
        <w:rPr>
          <w:rFonts w:ascii="Times New Roman" w:hAnsi="Times New Roman" w:cs="Times New Roman"/>
          <w:b/>
          <w:sz w:val="28"/>
          <w:szCs w:val="28"/>
        </w:rPr>
        <w:t>расная Горка</w:t>
      </w:r>
    </w:p>
    <w:p w14:paraId="47E46913" w14:textId="77777777" w:rsidR="00380AC9" w:rsidRDefault="00380AC9" w:rsidP="00380AC9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СОБРАНИЕ ПРЕДСТАВИТЕЛЕЙ</w:t>
      </w:r>
    </w:p>
    <w:p w14:paraId="209FD75E" w14:textId="77777777" w:rsidR="00380AC9" w:rsidRDefault="00380AC9" w:rsidP="00380AC9">
      <w:pPr>
        <w:ind w:firstLine="540"/>
        <w:contextualSpacing/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2F160658" w14:textId="33636313" w:rsidR="00380AC9" w:rsidRDefault="00380AC9" w:rsidP="00380AC9">
      <w:pPr>
        <w:contextualSpacing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  <w:r w:rsidR="00131A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FE2599" w14:textId="12DDDE89" w:rsidR="00380AC9" w:rsidRDefault="00380AC9" w:rsidP="00CE1E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2A2904">
        <w:rPr>
          <w:rFonts w:ascii="Times New Roman" w:hAnsi="Times New Roman" w:cs="Times New Roman"/>
          <w:sz w:val="28"/>
        </w:rPr>
        <w:t>09.06.2026</w:t>
      </w:r>
      <w:r w:rsidR="00951ACA">
        <w:rPr>
          <w:rFonts w:ascii="Times New Roman" w:hAnsi="Times New Roman" w:cs="Times New Roman"/>
          <w:sz w:val="28"/>
        </w:rPr>
        <w:t xml:space="preserve"> года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951ACA">
        <w:rPr>
          <w:rFonts w:ascii="Times New Roman" w:hAnsi="Times New Roman" w:cs="Times New Roman"/>
          <w:sz w:val="28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sz w:val="28"/>
        </w:rPr>
        <w:t xml:space="preserve">№ </w:t>
      </w:r>
      <w:r w:rsidR="00586F81">
        <w:rPr>
          <w:rFonts w:ascii="Times New Roman" w:hAnsi="Times New Roman" w:cs="Times New Roman"/>
          <w:sz w:val="28"/>
        </w:rPr>
        <w:t xml:space="preserve"> </w:t>
      </w:r>
      <w:r w:rsidR="002A2904">
        <w:rPr>
          <w:rFonts w:ascii="Times New Roman" w:hAnsi="Times New Roman" w:cs="Times New Roman"/>
          <w:sz w:val="28"/>
        </w:rPr>
        <w:t>8</w:t>
      </w:r>
      <w:proofErr w:type="gramEnd"/>
      <w:r w:rsidR="002A2904">
        <w:rPr>
          <w:rFonts w:ascii="Times New Roman" w:hAnsi="Times New Roman" w:cs="Times New Roman"/>
          <w:sz w:val="28"/>
        </w:rPr>
        <w:t>-1</w:t>
      </w:r>
    </w:p>
    <w:p w14:paraId="02F5514D" w14:textId="77777777" w:rsidR="00380AC9" w:rsidRDefault="00380AC9" w:rsidP="00CE1EB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Принято </w:t>
      </w:r>
    </w:p>
    <w:p w14:paraId="183CAE0C" w14:textId="77777777" w:rsidR="00380AC9" w:rsidRDefault="00380AC9" w:rsidP="00CE1EB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Собранием представителей</w:t>
      </w:r>
    </w:p>
    <w:p w14:paraId="6AEDC93E" w14:textId="77777777" w:rsidR="00380AC9" w:rsidRDefault="00380AC9" w:rsidP="00CE1EB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сельского поселения </w:t>
      </w:r>
      <w:r w:rsidR="0051496E">
        <w:rPr>
          <w:rFonts w:ascii="Times New Roman" w:hAnsi="Times New Roman" w:cs="Times New Roman"/>
          <w:sz w:val="28"/>
        </w:rPr>
        <w:t>Красная Горка</w:t>
      </w:r>
    </w:p>
    <w:p w14:paraId="3F4E39EC" w14:textId="77777777" w:rsidR="00380AC9" w:rsidRDefault="00380AC9" w:rsidP="00CE1EB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Кинель-Черкасского района</w:t>
      </w:r>
    </w:p>
    <w:p w14:paraId="3710E9E0" w14:textId="77777777" w:rsidR="00380AC9" w:rsidRDefault="00380AC9" w:rsidP="00CE1EB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Самарской области</w:t>
      </w:r>
    </w:p>
    <w:p w14:paraId="1EE919BB" w14:textId="258DCDD8" w:rsidR="00380AC9" w:rsidRDefault="002A2904" w:rsidP="00CE1EB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</w:t>
      </w:r>
      <w:r w:rsidR="00586F81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.06.2026</w:t>
      </w:r>
      <w:r w:rsidR="00380AC9">
        <w:rPr>
          <w:rFonts w:ascii="Times New Roman" w:hAnsi="Times New Roman" w:cs="Times New Roman"/>
          <w:sz w:val="28"/>
        </w:rPr>
        <w:t xml:space="preserve"> года</w:t>
      </w:r>
    </w:p>
    <w:p w14:paraId="6F8CEF3A" w14:textId="77777777" w:rsidR="00380AC9" w:rsidRDefault="00380AC9" w:rsidP="00380AC9">
      <w:pPr>
        <w:contextualSpacing/>
        <w:jc w:val="both"/>
        <w:rPr>
          <w:rFonts w:ascii="Times New Roman" w:hAnsi="Times New Roman" w:cs="Times New Roman"/>
          <w:sz w:val="28"/>
        </w:rPr>
      </w:pPr>
    </w:p>
    <w:tbl>
      <w:tblPr>
        <w:tblW w:w="9825" w:type="dxa"/>
        <w:tblLayout w:type="fixed"/>
        <w:tblLook w:val="01E0" w:firstRow="1" w:lastRow="1" w:firstColumn="1" w:lastColumn="1" w:noHBand="0" w:noVBand="0"/>
      </w:tblPr>
      <w:tblGrid>
        <w:gridCol w:w="6587"/>
        <w:gridCol w:w="3238"/>
      </w:tblGrid>
      <w:tr w:rsidR="00380AC9" w14:paraId="0A258D0B" w14:textId="77777777" w:rsidTr="00380AC9">
        <w:tc>
          <w:tcPr>
            <w:tcW w:w="6588" w:type="dxa"/>
          </w:tcPr>
          <w:p w14:paraId="0CC26B2D" w14:textId="77777777" w:rsidR="00380AC9" w:rsidRDefault="00380AC9" w:rsidP="00CE1EB6">
            <w:pPr>
              <w:shd w:val="clear" w:color="auto" w:fill="FFFFFF"/>
              <w:spacing w:before="19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[Об утверждении размера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      </w:r>
            <w:r w:rsidR="00A54C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D66EB">
              <w:rPr>
                <w:rFonts w:ascii="Times New Roman" w:hAnsi="Times New Roman" w:cs="Times New Roman"/>
                <w:sz w:val="28"/>
                <w:szCs w:val="28"/>
              </w:rPr>
              <w:t>платы за содержание и ремонт жилого помещения для собственников жилых помещений, которые не приняли решение о выборе способа управления многоквартирным домом и для собственников жилых помещений в многоквартирном доме, которые на их общем собрании не приняли решение об установлении размера платы за содержание и ремонт жилого помещения</w:t>
            </w:r>
            <w:r w:rsidR="00A54C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0E57D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1496E">
              <w:rPr>
                <w:rFonts w:ascii="Times New Roman" w:hAnsi="Times New Roman" w:cs="Times New Roman"/>
                <w:sz w:val="28"/>
                <w:szCs w:val="28"/>
              </w:rPr>
              <w:t>расная Горка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] </w:t>
            </w:r>
          </w:p>
          <w:p w14:paraId="19964E6E" w14:textId="77777777" w:rsidR="00380AC9" w:rsidRDefault="00380AC9" w:rsidP="00CE1EB6">
            <w:pPr>
              <w:shd w:val="clear" w:color="auto" w:fill="FFFFFF"/>
              <w:spacing w:before="19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239" w:type="dxa"/>
          </w:tcPr>
          <w:p w14:paraId="364B8477" w14:textId="77777777" w:rsidR="00380AC9" w:rsidRDefault="00380AC9" w:rsidP="00CE1E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5DA0A13B" w14:textId="77777777" w:rsidR="00C03883" w:rsidRDefault="00380AC9" w:rsidP="00413E7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C80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156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постановлениями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от 03.04.2013 № 290 «О минимальном перечне услуг и работ, необходимых для обеспечения надлежащего содержания общего имущества в многоквартирном дом, и порядке их оказания и выполнения», Уставом сельского поселения </w:t>
      </w:r>
      <w:r w:rsidR="000E57DF">
        <w:rPr>
          <w:rFonts w:ascii="Times New Roman" w:hAnsi="Times New Roman" w:cs="Times New Roman"/>
          <w:sz w:val="28"/>
          <w:szCs w:val="28"/>
        </w:rPr>
        <w:t>К</w:t>
      </w:r>
      <w:r w:rsidR="0051496E">
        <w:rPr>
          <w:rFonts w:ascii="Times New Roman" w:hAnsi="Times New Roman" w:cs="Times New Roman"/>
          <w:sz w:val="28"/>
          <w:szCs w:val="28"/>
        </w:rPr>
        <w:t>расная Горка</w:t>
      </w:r>
      <w:r w:rsidR="0035671A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Собрание представителей сельского поселения</w:t>
      </w:r>
      <w:r w:rsidR="000E57DF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96E">
        <w:rPr>
          <w:rFonts w:ascii="Times New Roman" w:hAnsi="Times New Roman" w:cs="Times New Roman"/>
          <w:sz w:val="28"/>
          <w:szCs w:val="28"/>
        </w:rPr>
        <w:t>Красная Горка</w:t>
      </w:r>
    </w:p>
    <w:p w14:paraId="76564426" w14:textId="77777777" w:rsidR="0045084F" w:rsidRDefault="00380AC9" w:rsidP="0045084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РЕШИЛО:</w:t>
      </w:r>
    </w:p>
    <w:p w14:paraId="66815F56" w14:textId="77777777" w:rsidR="0045084F" w:rsidRDefault="0045084F" w:rsidP="0045084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335810" w14:textId="77777777" w:rsidR="0045084F" w:rsidRDefault="0045084F" w:rsidP="00450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84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AC9" w:rsidRPr="0045084F">
        <w:rPr>
          <w:rFonts w:ascii="Times New Roman" w:hAnsi="Times New Roman" w:cs="Times New Roman"/>
          <w:sz w:val="28"/>
          <w:szCs w:val="28"/>
        </w:rPr>
        <w:t>Установить размер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согласно приложению 1.</w:t>
      </w:r>
    </w:p>
    <w:p w14:paraId="28C60DEB" w14:textId="77777777" w:rsidR="004B2C85" w:rsidRDefault="0045084F" w:rsidP="004B2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80AC9">
        <w:rPr>
          <w:rFonts w:ascii="Times New Roman" w:hAnsi="Times New Roman" w:cs="Times New Roman"/>
          <w:sz w:val="28"/>
          <w:szCs w:val="28"/>
        </w:rPr>
        <w:t>Установить размер платы за содержание и ремонт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согласно приложению 1.</w:t>
      </w:r>
    </w:p>
    <w:p w14:paraId="5110BB60" w14:textId="77777777" w:rsidR="004B2C85" w:rsidRDefault="004B2C85" w:rsidP="004B2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80AC9">
        <w:rPr>
          <w:rFonts w:ascii="Times New Roman" w:hAnsi="Times New Roman" w:cs="Times New Roman"/>
          <w:sz w:val="28"/>
          <w:szCs w:val="28"/>
        </w:rPr>
        <w:t>Установить размер платы за содержание и ремонт жилого помещения для собственников жилых помещений, которые не приняли решение о выборе способа управления многоквартирным домом и для собственников жилых помещений в многоквартирном доме, которые на их общем собрании не приняли решение об установлении размера платы за содержание и ремонт жилого помещения</w:t>
      </w:r>
      <w:r w:rsidR="00413E7F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380AC9">
        <w:rPr>
          <w:rFonts w:ascii="Times New Roman" w:hAnsi="Times New Roman" w:cs="Times New Roman"/>
          <w:sz w:val="28"/>
          <w:szCs w:val="28"/>
        </w:rPr>
        <w:t>приложению 1.</w:t>
      </w:r>
    </w:p>
    <w:p w14:paraId="09F124E6" w14:textId="77777777" w:rsidR="004B2C85" w:rsidRDefault="004B2C85" w:rsidP="004B2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44B2D" w:rsidRPr="00CE1EB6">
        <w:rPr>
          <w:rFonts w:ascii="Times New Roman" w:hAnsi="Times New Roman" w:cs="Times New Roman"/>
          <w:sz w:val="28"/>
          <w:szCs w:val="28"/>
        </w:rPr>
        <w:t>Признать утратившим силу решение Собрания представителей</w:t>
      </w:r>
      <w:r w:rsidR="00CE1EB6" w:rsidRPr="00CE1EB6">
        <w:rPr>
          <w:rFonts w:ascii="Times New Roman" w:hAnsi="Times New Roman" w:cs="Times New Roman"/>
          <w:sz w:val="28"/>
          <w:szCs w:val="28"/>
        </w:rPr>
        <w:t xml:space="preserve"> </w:t>
      </w:r>
      <w:r w:rsidR="00CE1EB6">
        <w:rPr>
          <w:rFonts w:ascii="Times New Roman" w:hAnsi="Times New Roman" w:cs="Times New Roman"/>
          <w:sz w:val="28"/>
          <w:szCs w:val="28"/>
        </w:rPr>
        <w:t>с</w:t>
      </w:r>
      <w:r w:rsidR="00444B2D" w:rsidRPr="00CE1EB6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="0051496E">
        <w:rPr>
          <w:rFonts w:ascii="Times New Roman" w:hAnsi="Times New Roman" w:cs="Times New Roman"/>
          <w:sz w:val="28"/>
          <w:szCs w:val="28"/>
        </w:rPr>
        <w:t>Красная Горка</w:t>
      </w:r>
      <w:r w:rsidR="0051496E" w:rsidRPr="00CE1EB6">
        <w:rPr>
          <w:rFonts w:ascii="Times New Roman" w:hAnsi="Times New Roman" w:cs="Times New Roman"/>
          <w:sz w:val="28"/>
          <w:szCs w:val="28"/>
        </w:rPr>
        <w:t xml:space="preserve"> </w:t>
      </w:r>
      <w:r w:rsidR="00444B2D" w:rsidRPr="00CE1EB6">
        <w:rPr>
          <w:rFonts w:ascii="Times New Roman" w:hAnsi="Times New Roman" w:cs="Times New Roman"/>
          <w:sz w:val="28"/>
          <w:szCs w:val="28"/>
        </w:rPr>
        <w:t xml:space="preserve">от </w:t>
      </w:r>
      <w:r w:rsidR="00441CAD">
        <w:rPr>
          <w:rFonts w:ascii="Times New Roman" w:hAnsi="Times New Roman" w:cs="Times New Roman"/>
          <w:sz w:val="28"/>
          <w:szCs w:val="28"/>
        </w:rPr>
        <w:t>22.05.202</w:t>
      </w:r>
      <w:r w:rsidR="00D43FA7">
        <w:rPr>
          <w:rFonts w:ascii="Times New Roman" w:hAnsi="Times New Roman" w:cs="Times New Roman"/>
          <w:sz w:val="28"/>
          <w:szCs w:val="28"/>
        </w:rPr>
        <w:t>5</w:t>
      </w:r>
      <w:r w:rsidR="00444B2D" w:rsidRPr="00CE1EB6">
        <w:rPr>
          <w:rFonts w:ascii="Times New Roman" w:hAnsi="Times New Roman" w:cs="Times New Roman"/>
          <w:sz w:val="28"/>
          <w:szCs w:val="28"/>
        </w:rPr>
        <w:t xml:space="preserve"> № </w:t>
      </w:r>
      <w:r w:rsidR="00D43FA7">
        <w:rPr>
          <w:rFonts w:ascii="Times New Roman" w:hAnsi="Times New Roman" w:cs="Times New Roman"/>
          <w:sz w:val="28"/>
          <w:szCs w:val="28"/>
        </w:rPr>
        <w:t>4</w:t>
      </w:r>
      <w:r w:rsidR="00653EA3">
        <w:rPr>
          <w:rFonts w:ascii="Times New Roman" w:hAnsi="Times New Roman" w:cs="Times New Roman"/>
          <w:sz w:val="28"/>
          <w:szCs w:val="28"/>
        </w:rPr>
        <w:t>-2</w:t>
      </w:r>
      <w:r w:rsidR="00444B2D" w:rsidRPr="00CE1EB6">
        <w:rPr>
          <w:rFonts w:ascii="Times New Roman" w:hAnsi="Times New Roman" w:cs="Times New Roman"/>
          <w:sz w:val="28"/>
          <w:szCs w:val="28"/>
        </w:rPr>
        <w:t>.</w:t>
      </w:r>
    </w:p>
    <w:p w14:paraId="032148ED" w14:textId="3FCC1883" w:rsidR="004B2C85" w:rsidRDefault="004B2C85" w:rsidP="004B2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80AC9" w:rsidRPr="00CE1EB6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</w:t>
      </w:r>
      <w:r w:rsidR="002D6EA2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A2904" w:rsidRPr="002A2904">
        <w:rPr>
          <w:rFonts w:ascii="Times New Roman" w:hAnsi="Times New Roman" w:cs="Times New Roman"/>
          <w:sz w:val="28"/>
          <w:szCs w:val="28"/>
        </w:rPr>
        <w:t>«Красногорские ведомости»</w:t>
      </w:r>
      <w:r w:rsidR="002D6EA2">
        <w:rPr>
          <w:rFonts w:ascii="Times New Roman" w:hAnsi="Times New Roman" w:cs="Times New Roman"/>
          <w:sz w:val="28"/>
          <w:szCs w:val="28"/>
        </w:rPr>
        <w:t>.</w:t>
      </w:r>
    </w:p>
    <w:p w14:paraId="2EF75682" w14:textId="77777777" w:rsidR="00380AC9" w:rsidRPr="00CE1EB6" w:rsidRDefault="004B2C85" w:rsidP="004B2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80AC9" w:rsidRPr="00CE1EB6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 и распространяет свое действие на правоотношения, возникшие с 01.0</w:t>
      </w:r>
      <w:r w:rsidR="00413E7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0AC9" w:rsidRPr="00CE1EB6">
        <w:rPr>
          <w:rFonts w:ascii="Times New Roman" w:hAnsi="Times New Roman" w:cs="Times New Roman"/>
          <w:sz w:val="28"/>
          <w:szCs w:val="28"/>
        </w:rPr>
        <w:t>20</w:t>
      </w:r>
      <w:r w:rsidR="001D47A1">
        <w:rPr>
          <w:rFonts w:ascii="Times New Roman" w:hAnsi="Times New Roman" w:cs="Times New Roman"/>
          <w:sz w:val="28"/>
          <w:szCs w:val="28"/>
        </w:rPr>
        <w:t>2</w:t>
      </w:r>
      <w:r w:rsidR="00D43FA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380AC9" w:rsidRPr="00CE1EB6">
        <w:rPr>
          <w:rFonts w:ascii="Times New Roman" w:hAnsi="Times New Roman" w:cs="Times New Roman"/>
          <w:sz w:val="28"/>
          <w:szCs w:val="28"/>
        </w:rPr>
        <w:t>ода.</w:t>
      </w:r>
    </w:p>
    <w:p w14:paraId="61BE8BB9" w14:textId="77777777" w:rsidR="00380AC9" w:rsidRDefault="00380AC9" w:rsidP="00413E7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66032886" w14:textId="77777777" w:rsidR="00380AC9" w:rsidRDefault="00380AC9" w:rsidP="00CE1EB6">
      <w:pPr>
        <w:spacing w:line="240" w:lineRule="auto"/>
        <w:ind w:firstLine="19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36813C" w14:textId="77777777" w:rsidR="00380AC9" w:rsidRDefault="00380AC9" w:rsidP="00CE1E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9571"/>
      </w:tblGrid>
      <w:tr w:rsidR="00380AC9" w:rsidRPr="000E57DF" w14:paraId="51154131" w14:textId="77777777" w:rsidTr="004B2C85">
        <w:trPr>
          <w:trHeight w:val="640"/>
        </w:trPr>
        <w:tc>
          <w:tcPr>
            <w:tcW w:w="9571" w:type="dxa"/>
            <w:hideMark/>
          </w:tcPr>
          <w:p w14:paraId="2008AB7F" w14:textId="77777777" w:rsidR="00380AC9" w:rsidRPr="000E57DF" w:rsidRDefault="00380AC9" w:rsidP="00CE1EB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0E57DF">
              <w:rPr>
                <w:rFonts w:ascii="Times New Roman" w:hAnsi="Times New Roman" w:cs="Times New Roman"/>
                <w:sz w:val="28"/>
              </w:rPr>
              <w:t>Председатель Собрания представителей</w:t>
            </w:r>
          </w:p>
          <w:p w14:paraId="07A7F2AB" w14:textId="2D46014F" w:rsidR="00380AC9" w:rsidRPr="000E57DF" w:rsidRDefault="00380AC9" w:rsidP="001D41C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0E57DF">
              <w:rPr>
                <w:rFonts w:ascii="Times New Roman" w:hAnsi="Times New Roman" w:cs="Times New Roman"/>
                <w:sz w:val="28"/>
              </w:rPr>
              <w:t xml:space="preserve">сельского поселения </w:t>
            </w:r>
            <w:r w:rsidR="0051496E">
              <w:rPr>
                <w:rFonts w:ascii="Times New Roman" w:hAnsi="Times New Roman" w:cs="Times New Roman"/>
                <w:sz w:val="28"/>
                <w:szCs w:val="28"/>
              </w:rPr>
              <w:t>Красная Горка</w:t>
            </w:r>
            <w:r w:rsidR="00060283" w:rsidRPr="000E57D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0E57D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</w:t>
            </w:r>
            <w:r w:rsidR="00413E7F" w:rsidRPr="000E57D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r w:rsidRPr="000E57D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</w:t>
            </w:r>
            <w:r w:rsidR="002E23AD" w:rsidRPr="000E57D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</w:t>
            </w:r>
            <w:r w:rsidR="007B73A1" w:rsidRPr="000E57D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</w:t>
            </w:r>
            <w:r w:rsidR="001D02C7" w:rsidRPr="000E57D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</w:t>
            </w:r>
            <w:r w:rsidR="0051496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</w:t>
            </w:r>
            <w:proofErr w:type="gramStart"/>
            <w:r w:rsidR="002A2904">
              <w:rPr>
                <w:rFonts w:ascii="Times New Roman" w:hAnsi="Times New Roman" w:cs="Times New Roman"/>
                <w:iCs/>
                <w:sz w:val="28"/>
                <w:szCs w:val="28"/>
              </w:rPr>
              <w:t>Н,Д.</w:t>
            </w:r>
            <w:proofErr w:type="gramEnd"/>
            <w:r w:rsidR="002A29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Никифоров</w:t>
            </w:r>
            <w:r w:rsidRPr="000E57D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</w:tbl>
    <w:p w14:paraId="3772E20C" w14:textId="77777777" w:rsidR="00380AC9" w:rsidRPr="000E57DF" w:rsidRDefault="00380AC9" w:rsidP="00CE1EB6">
      <w:pPr>
        <w:spacing w:line="240" w:lineRule="auto"/>
        <w:contextualSpacing/>
        <w:rPr>
          <w:rFonts w:ascii="Times New Roman" w:hAnsi="Times New Roman" w:cs="Times New Roman"/>
        </w:rPr>
      </w:pPr>
    </w:p>
    <w:p w14:paraId="4D56B9C1" w14:textId="77777777" w:rsidR="00380AC9" w:rsidRPr="000E57DF" w:rsidRDefault="00380AC9" w:rsidP="00380AC9">
      <w:pPr>
        <w:contextualSpacing/>
      </w:pPr>
    </w:p>
    <w:p w14:paraId="13210153" w14:textId="77777777" w:rsidR="00380AC9" w:rsidRPr="000E57DF" w:rsidRDefault="00380AC9" w:rsidP="00380AC9">
      <w:pPr>
        <w:contextualSpacing/>
      </w:pPr>
    </w:p>
    <w:p w14:paraId="743C8951" w14:textId="77777777" w:rsidR="00380AC9" w:rsidRPr="000E57DF" w:rsidRDefault="00380AC9" w:rsidP="00380AC9">
      <w:pPr>
        <w:contextualSpacing/>
      </w:pPr>
    </w:p>
    <w:p w14:paraId="516CE328" w14:textId="77777777" w:rsidR="00380AC9" w:rsidRPr="000E57DF" w:rsidRDefault="00380AC9" w:rsidP="00380AC9">
      <w:pPr>
        <w:contextualSpacing/>
      </w:pPr>
    </w:p>
    <w:p w14:paraId="595363C0" w14:textId="77777777" w:rsidR="00380AC9" w:rsidRDefault="00380AC9" w:rsidP="00380AC9">
      <w:pPr>
        <w:contextualSpacing/>
      </w:pPr>
    </w:p>
    <w:p w14:paraId="6F269E01" w14:textId="77777777" w:rsidR="00380AC9" w:rsidRDefault="00380AC9" w:rsidP="00380AC9">
      <w:pPr>
        <w:contextualSpacing/>
      </w:pPr>
    </w:p>
    <w:p w14:paraId="378883BA" w14:textId="77777777" w:rsidR="00380AC9" w:rsidRDefault="00380AC9" w:rsidP="00380AC9">
      <w:pPr>
        <w:contextualSpacing/>
      </w:pPr>
    </w:p>
    <w:p w14:paraId="0B3237B0" w14:textId="77777777" w:rsidR="00380AC9" w:rsidRDefault="00380AC9" w:rsidP="00380AC9">
      <w:pPr>
        <w:contextualSpacing/>
      </w:pPr>
    </w:p>
    <w:p w14:paraId="208F087F" w14:textId="77777777" w:rsidR="00380AC9" w:rsidRDefault="00380AC9" w:rsidP="00380AC9">
      <w:pPr>
        <w:contextualSpacing/>
      </w:pPr>
    </w:p>
    <w:p w14:paraId="2A45B466" w14:textId="77777777" w:rsidR="00CE1EB6" w:rsidRDefault="00CE1EB6" w:rsidP="00380AC9">
      <w:pPr>
        <w:contextualSpacing/>
      </w:pPr>
    </w:p>
    <w:p w14:paraId="4F2672BD" w14:textId="77777777" w:rsidR="00CE1EB6" w:rsidRDefault="00CE1EB6" w:rsidP="00380AC9">
      <w:pPr>
        <w:contextualSpacing/>
      </w:pPr>
    </w:p>
    <w:p w14:paraId="110C93A8" w14:textId="77777777" w:rsidR="00CE1EB6" w:rsidRDefault="00CE1EB6" w:rsidP="00380AC9">
      <w:pPr>
        <w:contextualSpacing/>
      </w:pPr>
    </w:p>
    <w:p w14:paraId="2A894316" w14:textId="77777777" w:rsidR="00CE1EB6" w:rsidRDefault="00CE1EB6" w:rsidP="00380AC9">
      <w:pPr>
        <w:contextualSpacing/>
      </w:pPr>
    </w:p>
    <w:p w14:paraId="6EDF7F87" w14:textId="77777777" w:rsidR="00CE1EB6" w:rsidRDefault="00CE1EB6" w:rsidP="00380AC9">
      <w:pPr>
        <w:contextualSpacing/>
      </w:pPr>
    </w:p>
    <w:p w14:paraId="0F2C4466" w14:textId="77777777" w:rsidR="00CE1EB6" w:rsidRDefault="00CE1EB6" w:rsidP="00380AC9">
      <w:pPr>
        <w:contextualSpacing/>
      </w:pPr>
    </w:p>
    <w:p w14:paraId="3048B554" w14:textId="77777777" w:rsidR="00CE1EB6" w:rsidRDefault="00CE1EB6" w:rsidP="00380AC9">
      <w:pPr>
        <w:contextualSpacing/>
      </w:pPr>
    </w:p>
    <w:p w14:paraId="70611ACC" w14:textId="77777777" w:rsidR="00CE1EB6" w:rsidRDefault="00CE1EB6" w:rsidP="00380AC9">
      <w:pPr>
        <w:contextualSpacing/>
      </w:pPr>
    </w:p>
    <w:p w14:paraId="584E08A8" w14:textId="77777777" w:rsidR="00CE1EB6" w:rsidRDefault="00CE1EB6" w:rsidP="00380AC9">
      <w:pPr>
        <w:contextualSpacing/>
      </w:pPr>
    </w:p>
    <w:p w14:paraId="44AEFB4F" w14:textId="77777777" w:rsidR="00380AC9" w:rsidRDefault="00380AC9" w:rsidP="00380AC9">
      <w:pPr>
        <w:contextualSpacing/>
      </w:pPr>
    </w:p>
    <w:p w14:paraId="07EBDD38" w14:textId="77777777" w:rsidR="00380AC9" w:rsidRDefault="00380AC9" w:rsidP="00CE1EB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Приложение 1</w:t>
      </w:r>
    </w:p>
    <w:p w14:paraId="7E9266CF" w14:textId="77777777" w:rsidR="00380AC9" w:rsidRDefault="00380AC9" w:rsidP="00CE1EB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к решению Собрания представителей </w:t>
      </w:r>
    </w:p>
    <w:p w14:paraId="517F1F9D" w14:textId="77777777" w:rsidR="00380AC9" w:rsidRDefault="00380AC9" w:rsidP="00CE1EB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сельского поселения </w:t>
      </w:r>
      <w:r w:rsidR="000E57DF">
        <w:rPr>
          <w:rFonts w:ascii="Times New Roman" w:hAnsi="Times New Roman" w:cs="Times New Roman"/>
          <w:sz w:val="28"/>
          <w:szCs w:val="28"/>
        </w:rPr>
        <w:t>К</w:t>
      </w:r>
      <w:r w:rsidR="0051496E">
        <w:rPr>
          <w:rFonts w:ascii="Times New Roman" w:hAnsi="Times New Roman" w:cs="Times New Roman"/>
          <w:sz w:val="28"/>
          <w:szCs w:val="28"/>
        </w:rPr>
        <w:t>расная Горка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14:paraId="14ECB32A" w14:textId="254BD345" w:rsidR="00380AC9" w:rsidRDefault="00380AC9" w:rsidP="00CE1EB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51ACA">
        <w:rPr>
          <w:rFonts w:ascii="Times New Roman" w:hAnsi="Times New Roman" w:cs="Times New Roman"/>
          <w:sz w:val="28"/>
          <w:szCs w:val="28"/>
        </w:rPr>
        <w:t xml:space="preserve">                    от </w:t>
      </w:r>
      <w:r w:rsidR="002A2904">
        <w:rPr>
          <w:rFonts w:ascii="Times New Roman" w:hAnsi="Times New Roman" w:cs="Times New Roman"/>
          <w:sz w:val="28"/>
          <w:szCs w:val="28"/>
        </w:rPr>
        <w:t xml:space="preserve">09.06.2026 </w:t>
      </w:r>
      <w:r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2A2904">
        <w:rPr>
          <w:rFonts w:ascii="Times New Roman" w:hAnsi="Times New Roman" w:cs="Times New Roman"/>
          <w:sz w:val="28"/>
          <w:szCs w:val="28"/>
        </w:rPr>
        <w:t>8-1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57A1FFAA" w14:textId="77777777" w:rsidR="00380AC9" w:rsidRDefault="00380AC9" w:rsidP="00380AC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D9F971" w14:textId="77777777" w:rsidR="00380AC9" w:rsidRDefault="00380AC9" w:rsidP="00380AC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435857" w14:textId="77777777" w:rsidR="00DD66EB" w:rsidRDefault="00DD66EB" w:rsidP="00380A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6EB">
        <w:rPr>
          <w:rFonts w:ascii="Times New Roman" w:hAnsi="Times New Roman" w:cs="Times New Roman"/>
          <w:b/>
          <w:sz w:val="28"/>
          <w:szCs w:val="28"/>
        </w:rPr>
        <w:t xml:space="preserve">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платы за содержание и ремонт жилого помещения для собственников жилых помещений, которые не приняли решение о выборе способа управления многоквартирным домом и для собственников жилых помещений в многоквартирном доме, которые на их общем собрании не приняли решение об установлении размера платы за содержание и ремонт жилого помещения, </w:t>
      </w:r>
    </w:p>
    <w:p w14:paraId="1FA0D7DA" w14:textId="77777777" w:rsidR="00380AC9" w:rsidRPr="00DD66EB" w:rsidRDefault="00DD66EB" w:rsidP="00380A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6EB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0E57DF">
        <w:rPr>
          <w:rFonts w:ascii="Times New Roman" w:hAnsi="Times New Roman" w:cs="Times New Roman"/>
          <w:b/>
          <w:sz w:val="28"/>
          <w:szCs w:val="28"/>
        </w:rPr>
        <w:t>К</w:t>
      </w:r>
      <w:r w:rsidR="0051496E">
        <w:rPr>
          <w:rFonts w:ascii="Times New Roman" w:hAnsi="Times New Roman" w:cs="Times New Roman"/>
          <w:b/>
          <w:sz w:val="28"/>
          <w:szCs w:val="28"/>
        </w:rPr>
        <w:t>расная Горка</w:t>
      </w:r>
    </w:p>
    <w:p w14:paraId="78857C4A" w14:textId="77777777" w:rsidR="00DD66EB" w:rsidRDefault="00DD66EB" w:rsidP="00380AC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2"/>
        <w:gridCol w:w="2746"/>
        <w:gridCol w:w="2617"/>
      </w:tblGrid>
      <w:tr w:rsidR="00380AC9" w14:paraId="3B04B3ED" w14:textId="77777777" w:rsidTr="00DD66EB">
        <w:tc>
          <w:tcPr>
            <w:tcW w:w="3982" w:type="dxa"/>
            <w:hideMark/>
          </w:tcPr>
          <w:p w14:paraId="33FE28A2" w14:textId="77777777" w:rsidR="00380AC9" w:rsidRDefault="00380AC9" w:rsidP="00380AC9">
            <w:pPr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жилищного фонда</w:t>
            </w:r>
          </w:p>
        </w:tc>
        <w:tc>
          <w:tcPr>
            <w:tcW w:w="5363" w:type="dxa"/>
            <w:gridSpan w:val="2"/>
            <w:hideMark/>
          </w:tcPr>
          <w:p w14:paraId="38698B2B" w14:textId="77777777" w:rsidR="00380AC9" w:rsidRDefault="00380AC9" w:rsidP="00380AC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платы, руб./м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общей площади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  <w:p w14:paraId="440CD2ED" w14:textId="77777777" w:rsidR="00380AC9" w:rsidRDefault="00380AC9" w:rsidP="00FC7CF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(НДС не облагается)</w:t>
            </w:r>
          </w:p>
        </w:tc>
      </w:tr>
      <w:tr w:rsidR="00385F8A" w14:paraId="24628766" w14:textId="77777777" w:rsidTr="00DD66EB">
        <w:tc>
          <w:tcPr>
            <w:tcW w:w="3982" w:type="dxa"/>
          </w:tcPr>
          <w:p w14:paraId="3E775F2B" w14:textId="77777777" w:rsidR="00385F8A" w:rsidRDefault="00385F8A" w:rsidP="00385F8A">
            <w:pPr>
              <w:contextualSpacing/>
            </w:pPr>
          </w:p>
        </w:tc>
        <w:tc>
          <w:tcPr>
            <w:tcW w:w="2746" w:type="dxa"/>
          </w:tcPr>
          <w:p w14:paraId="048AC6D2" w14:textId="77777777" w:rsidR="00385F8A" w:rsidRDefault="00385F8A" w:rsidP="00385F8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01.07.202</w:t>
            </w:r>
            <w:r w:rsidR="00D43F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5AFA23BB" w14:textId="77777777" w:rsidR="00385F8A" w:rsidRDefault="00385F8A" w:rsidP="00D43FA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30.06.202</w:t>
            </w:r>
            <w:r w:rsidR="00D43F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17" w:type="dxa"/>
            <w:hideMark/>
          </w:tcPr>
          <w:p w14:paraId="493994AD" w14:textId="77777777" w:rsidR="00385F8A" w:rsidRDefault="00385F8A" w:rsidP="00385F8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01.07.202</w:t>
            </w:r>
            <w:r w:rsidR="00D43F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41097F39" w14:textId="77777777" w:rsidR="00385F8A" w:rsidRDefault="00385F8A" w:rsidP="00D43FA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30.06.202</w:t>
            </w:r>
            <w:r w:rsidR="00D43FA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41CAD" w14:paraId="438F7D21" w14:textId="77777777" w:rsidTr="006F0FEF">
        <w:tc>
          <w:tcPr>
            <w:tcW w:w="3982" w:type="dxa"/>
            <w:hideMark/>
          </w:tcPr>
          <w:p w14:paraId="72F117C9" w14:textId="77777777" w:rsidR="00441CAD" w:rsidRDefault="00441CAD" w:rsidP="00441CAD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жилья</w:t>
            </w:r>
          </w:p>
        </w:tc>
        <w:tc>
          <w:tcPr>
            <w:tcW w:w="2746" w:type="dxa"/>
            <w:vAlign w:val="center"/>
          </w:tcPr>
          <w:p w14:paraId="262A8204" w14:textId="77777777" w:rsidR="00441CAD" w:rsidRPr="00653EA3" w:rsidRDefault="00D43FA7" w:rsidP="00441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11,07</w:t>
            </w:r>
          </w:p>
        </w:tc>
        <w:tc>
          <w:tcPr>
            <w:tcW w:w="2617" w:type="dxa"/>
            <w:vAlign w:val="center"/>
          </w:tcPr>
          <w:p w14:paraId="47CAA101" w14:textId="77777777" w:rsidR="00441CAD" w:rsidRPr="00A472BE" w:rsidRDefault="00D43FA7" w:rsidP="00441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11,70</w:t>
            </w:r>
          </w:p>
        </w:tc>
      </w:tr>
      <w:tr w:rsidR="00441CAD" w14:paraId="1DB89AC9" w14:textId="77777777" w:rsidTr="006F0FEF">
        <w:tc>
          <w:tcPr>
            <w:tcW w:w="3982" w:type="dxa"/>
            <w:hideMark/>
          </w:tcPr>
          <w:p w14:paraId="72C025B0" w14:textId="77777777" w:rsidR="00441CAD" w:rsidRDefault="00441CAD" w:rsidP="00441CAD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всеми удобствами</w:t>
            </w:r>
          </w:p>
        </w:tc>
        <w:tc>
          <w:tcPr>
            <w:tcW w:w="2746" w:type="dxa"/>
            <w:vAlign w:val="center"/>
          </w:tcPr>
          <w:p w14:paraId="5072D4D0" w14:textId="77777777" w:rsidR="00441CAD" w:rsidRPr="00653EA3" w:rsidRDefault="00D43FA7" w:rsidP="00441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11,18</w:t>
            </w:r>
          </w:p>
        </w:tc>
        <w:tc>
          <w:tcPr>
            <w:tcW w:w="2617" w:type="dxa"/>
            <w:vAlign w:val="center"/>
          </w:tcPr>
          <w:p w14:paraId="605AFD69" w14:textId="77777777" w:rsidR="00441CAD" w:rsidRPr="00A472BE" w:rsidRDefault="00D43FA7" w:rsidP="00441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11,82</w:t>
            </w:r>
          </w:p>
        </w:tc>
      </w:tr>
      <w:tr w:rsidR="00441CAD" w14:paraId="37A37C55" w14:textId="77777777" w:rsidTr="006F0FEF">
        <w:tc>
          <w:tcPr>
            <w:tcW w:w="3982" w:type="dxa"/>
            <w:hideMark/>
          </w:tcPr>
          <w:p w14:paraId="4E16CB3D" w14:textId="77777777" w:rsidR="00441CAD" w:rsidRDefault="00441CAD" w:rsidP="00441CAD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частичными удобствами</w:t>
            </w:r>
          </w:p>
        </w:tc>
        <w:tc>
          <w:tcPr>
            <w:tcW w:w="2746" w:type="dxa"/>
            <w:vAlign w:val="center"/>
          </w:tcPr>
          <w:p w14:paraId="5B7FC22B" w14:textId="77777777" w:rsidR="00441CAD" w:rsidRPr="00653EA3" w:rsidRDefault="00D43FA7" w:rsidP="00441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10,27</w:t>
            </w:r>
          </w:p>
        </w:tc>
        <w:tc>
          <w:tcPr>
            <w:tcW w:w="2617" w:type="dxa"/>
            <w:vAlign w:val="center"/>
          </w:tcPr>
          <w:p w14:paraId="4F48D1BF" w14:textId="77777777" w:rsidR="00441CAD" w:rsidRPr="00A472BE" w:rsidRDefault="00D43FA7" w:rsidP="00441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10,86</w:t>
            </w:r>
          </w:p>
        </w:tc>
      </w:tr>
      <w:tr w:rsidR="00441CAD" w14:paraId="427447E7" w14:textId="77777777" w:rsidTr="006F0FEF">
        <w:tc>
          <w:tcPr>
            <w:tcW w:w="3982" w:type="dxa"/>
            <w:hideMark/>
          </w:tcPr>
          <w:p w14:paraId="15E58A98" w14:textId="77777777" w:rsidR="00441CAD" w:rsidRDefault="00441CAD" w:rsidP="00441CAD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Ремонт жилья</w:t>
            </w:r>
          </w:p>
        </w:tc>
        <w:tc>
          <w:tcPr>
            <w:tcW w:w="2746" w:type="dxa"/>
            <w:vAlign w:val="center"/>
          </w:tcPr>
          <w:p w14:paraId="2202A829" w14:textId="77777777" w:rsidR="00441CAD" w:rsidRPr="00653EA3" w:rsidRDefault="00D43FA7" w:rsidP="00441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4,74</w:t>
            </w:r>
          </w:p>
        </w:tc>
        <w:tc>
          <w:tcPr>
            <w:tcW w:w="2617" w:type="dxa"/>
            <w:vAlign w:val="center"/>
          </w:tcPr>
          <w:p w14:paraId="5AF9F68C" w14:textId="77777777" w:rsidR="00441CAD" w:rsidRPr="00A472BE" w:rsidRDefault="00D43FA7" w:rsidP="00441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5,01</w:t>
            </w:r>
          </w:p>
        </w:tc>
      </w:tr>
      <w:tr w:rsidR="00441CAD" w14:paraId="6D45E440" w14:textId="77777777" w:rsidTr="006F0FEF">
        <w:tc>
          <w:tcPr>
            <w:tcW w:w="3982" w:type="dxa"/>
            <w:hideMark/>
          </w:tcPr>
          <w:p w14:paraId="01F74A1B" w14:textId="77777777" w:rsidR="00441CAD" w:rsidRDefault="00441CAD" w:rsidP="00441CAD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всеми удобствами</w:t>
            </w:r>
          </w:p>
        </w:tc>
        <w:tc>
          <w:tcPr>
            <w:tcW w:w="2746" w:type="dxa"/>
            <w:vAlign w:val="center"/>
          </w:tcPr>
          <w:p w14:paraId="06E2917A" w14:textId="77777777" w:rsidR="00441CAD" w:rsidRPr="00653EA3" w:rsidRDefault="00D43FA7" w:rsidP="00441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4,79</w:t>
            </w:r>
          </w:p>
        </w:tc>
        <w:tc>
          <w:tcPr>
            <w:tcW w:w="2617" w:type="dxa"/>
            <w:vAlign w:val="center"/>
          </w:tcPr>
          <w:p w14:paraId="3CF3BA7B" w14:textId="77777777" w:rsidR="00441CAD" w:rsidRPr="00A472BE" w:rsidRDefault="00D43FA7" w:rsidP="00441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5,06</w:t>
            </w:r>
          </w:p>
        </w:tc>
      </w:tr>
      <w:tr w:rsidR="00441CAD" w14:paraId="20A44512" w14:textId="77777777" w:rsidTr="006F0FEF">
        <w:tc>
          <w:tcPr>
            <w:tcW w:w="3982" w:type="dxa"/>
            <w:hideMark/>
          </w:tcPr>
          <w:p w14:paraId="2D526B87" w14:textId="77777777" w:rsidR="00441CAD" w:rsidRDefault="00441CAD" w:rsidP="00441CAD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частичными удобствами</w:t>
            </w:r>
          </w:p>
        </w:tc>
        <w:tc>
          <w:tcPr>
            <w:tcW w:w="2746" w:type="dxa"/>
            <w:vAlign w:val="center"/>
          </w:tcPr>
          <w:p w14:paraId="4DF3F2AF" w14:textId="77777777" w:rsidR="00441CAD" w:rsidRPr="00653EA3" w:rsidRDefault="00D43FA7" w:rsidP="00441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4,40</w:t>
            </w:r>
          </w:p>
        </w:tc>
        <w:tc>
          <w:tcPr>
            <w:tcW w:w="2617" w:type="dxa"/>
            <w:vAlign w:val="center"/>
          </w:tcPr>
          <w:p w14:paraId="22B1F8D8" w14:textId="77777777" w:rsidR="00441CAD" w:rsidRPr="00A472BE" w:rsidRDefault="00D43FA7" w:rsidP="00441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4,65</w:t>
            </w:r>
          </w:p>
        </w:tc>
      </w:tr>
      <w:tr w:rsidR="00441CAD" w14:paraId="19EB76D9" w14:textId="77777777" w:rsidTr="006F0FEF">
        <w:tc>
          <w:tcPr>
            <w:tcW w:w="3982" w:type="dxa"/>
            <w:hideMark/>
          </w:tcPr>
          <w:p w14:paraId="58FA8BC5" w14:textId="77777777" w:rsidR="00441CAD" w:rsidRDefault="00441CAD" w:rsidP="00441CA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Наём</w:t>
            </w:r>
          </w:p>
        </w:tc>
        <w:tc>
          <w:tcPr>
            <w:tcW w:w="2746" w:type="dxa"/>
            <w:vAlign w:val="center"/>
          </w:tcPr>
          <w:p w14:paraId="1ED0E24E" w14:textId="77777777" w:rsidR="00441CAD" w:rsidRPr="00653EA3" w:rsidRDefault="00D43FA7" w:rsidP="00441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8,15</w:t>
            </w:r>
          </w:p>
        </w:tc>
        <w:tc>
          <w:tcPr>
            <w:tcW w:w="2617" w:type="dxa"/>
            <w:vAlign w:val="center"/>
          </w:tcPr>
          <w:p w14:paraId="4E8686BA" w14:textId="77777777" w:rsidR="00441CAD" w:rsidRPr="00653EA3" w:rsidRDefault="00D43FA7" w:rsidP="00441C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8,61</w:t>
            </w:r>
          </w:p>
        </w:tc>
      </w:tr>
    </w:tbl>
    <w:p w14:paraId="793B1E2C" w14:textId="77777777" w:rsidR="00380AC9" w:rsidRDefault="00380AC9" w:rsidP="00380AC9">
      <w:pPr>
        <w:contextualSpacing/>
      </w:pPr>
    </w:p>
    <w:p w14:paraId="6C0178CA" w14:textId="77777777" w:rsidR="00380AC9" w:rsidRDefault="00380AC9" w:rsidP="00380AC9">
      <w:pPr>
        <w:contextualSpacing/>
      </w:pPr>
    </w:p>
    <w:p w14:paraId="0F83D280" w14:textId="77777777" w:rsidR="00380AC9" w:rsidRDefault="00380AC9" w:rsidP="00380AC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Плата за пользование жилым помещением (плата за наем) не взимается с собственников жилых помещений.</w:t>
      </w:r>
    </w:p>
    <w:p w14:paraId="4F2F2861" w14:textId="77777777" w:rsidR="00380AC9" w:rsidRDefault="00380AC9" w:rsidP="00380AC9">
      <w:pPr>
        <w:contextualSpacing/>
      </w:pPr>
    </w:p>
    <w:p w14:paraId="5F2CEDB3" w14:textId="77777777" w:rsidR="00380AC9" w:rsidRDefault="00380AC9" w:rsidP="00380AC9">
      <w:pPr>
        <w:contextualSpacing/>
      </w:pPr>
    </w:p>
    <w:p w14:paraId="59A7CB69" w14:textId="77777777" w:rsidR="00380AC9" w:rsidRDefault="00380AC9" w:rsidP="00380AC9">
      <w:pPr>
        <w:contextualSpacing/>
      </w:pPr>
    </w:p>
    <w:p w14:paraId="15335DC1" w14:textId="77777777" w:rsidR="00CA580A" w:rsidRDefault="00CA580A" w:rsidP="00380AC9">
      <w:pPr>
        <w:contextualSpacing/>
      </w:pPr>
    </w:p>
    <w:p w14:paraId="6EA06A16" w14:textId="77777777" w:rsidR="00441CAD" w:rsidRDefault="00441CAD" w:rsidP="00380AC9">
      <w:pPr>
        <w:contextualSpacing/>
      </w:pPr>
    </w:p>
    <w:p w14:paraId="1B12B7F2" w14:textId="77777777" w:rsidR="00441CAD" w:rsidRDefault="00441CAD" w:rsidP="00380AC9">
      <w:pPr>
        <w:contextualSpacing/>
      </w:pPr>
    </w:p>
    <w:p w14:paraId="38276C65" w14:textId="77777777" w:rsidR="00441CAD" w:rsidRDefault="00441CAD" w:rsidP="00380AC9">
      <w:pPr>
        <w:contextualSpacing/>
      </w:pPr>
    </w:p>
    <w:p w14:paraId="5B764258" w14:textId="77777777" w:rsidR="00441CAD" w:rsidRDefault="00441CAD" w:rsidP="00380AC9">
      <w:pPr>
        <w:contextualSpacing/>
      </w:pPr>
    </w:p>
    <w:p w14:paraId="62DC1A22" w14:textId="77777777" w:rsidR="00441CAD" w:rsidRDefault="00441CAD" w:rsidP="00380AC9">
      <w:pPr>
        <w:contextualSpacing/>
      </w:pPr>
    </w:p>
    <w:p w14:paraId="30E38755" w14:textId="77777777" w:rsidR="00441CAD" w:rsidRDefault="00441CAD" w:rsidP="00441CA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Приложение 2</w:t>
      </w:r>
    </w:p>
    <w:p w14:paraId="23CBA0D2" w14:textId="77777777" w:rsidR="00441CAD" w:rsidRDefault="00441CAD" w:rsidP="00441CA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к решению Собрания представителей </w:t>
      </w:r>
    </w:p>
    <w:p w14:paraId="55E56311" w14:textId="77777777" w:rsidR="00441CAD" w:rsidRDefault="00441CAD" w:rsidP="00441CA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сельского поселения Красная Горка                                                                                                             </w:t>
      </w:r>
    </w:p>
    <w:p w14:paraId="5C1667A7" w14:textId="1BEE7003" w:rsidR="00441CAD" w:rsidRDefault="00441CAD" w:rsidP="00441CA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от </w:t>
      </w:r>
      <w:r w:rsidR="002A2904">
        <w:rPr>
          <w:rFonts w:ascii="Times New Roman" w:hAnsi="Times New Roman" w:cs="Times New Roman"/>
          <w:sz w:val="28"/>
          <w:szCs w:val="28"/>
        </w:rPr>
        <w:t xml:space="preserve">09.06.2026 </w:t>
      </w:r>
      <w:r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2A2904">
        <w:rPr>
          <w:rFonts w:ascii="Times New Roman" w:hAnsi="Times New Roman" w:cs="Times New Roman"/>
          <w:sz w:val="28"/>
          <w:szCs w:val="28"/>
        </w:rPr>
        <w:t>8-1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629361C2" w14:textId="77777777" w:rsidR="00441CAD" w:rsidRDefault="00441CAD" w:rsidP="00441CA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1A457D" w14:textId="77777777" w:rsidR="00441CAD" w:rsidRDefault="00441CAD" w:rsidP="00441CA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E8A979" w14:textId="77777777" w:rsidR="00441CAD" w:rsidRDefault="00441CAD" w:rsidP="00441CA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6EB">
        <w:rPr>
          <w:rFonts w:ascii="Times New Roman" w:hAnsi="Times New Roman" w:cs="Times New Roman"/>
          <w:b/>
          <w:sz w:val="28"/>
          <w:szCs w:val="28"/>
        </w:rPr>
        <w:t>Ра</w:t>
      </w:r>
      <w:r>
        <w:rPr>
          <w:rFonts w:ascii="Times New Roman" w:hAnsi="Times New Roman" w:cs="Times New Roman"/>
          <w:b/>
          <w:sz w:val="28"/>
          <w:szCs w:val="28"/>
        </w:rPr>
        <w:t xml:space="preserve">счет платы </w:t>
      </w:r>
      <w:r w:rsidRPr="00DD66EB">
        <w:rPr>
          <w:rFonts w:ascii="Times New Roman" w:hAnsi="Times New Roman" w:cs="Times New Roman"/>
          <w:b/>
          <w:sz w:val="28"/>
          <w:szCs w:val="28"/>
        </w:rPr>
        <w:t xml:space="preserve">за содержание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общего имущества многоквартирных домов, расположенных на территории сельского </w:t>
      </w:r>
      <w:r w:rsidRPr="00DD66EB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14:paraId="7DBA515B" w14:textId="77777777" w:rsidR="00441CAD" w:rsidRDefault="00441CAD" w:rsidP="00441CA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Красная Горка</w:t>
      </w:r>
    </w:p>
    <w:p w14:paraId="6FD01E6B" w14:textId="77777777" w:rsidR="00441CAD" w:rsidRDefault="00441CAD" w:rsidP="00441CA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2546"/>
      </w:tblGrid>
      <w:tr w:rsidR="00BD54A3" w:rsidRPr="00E35862" w14:paraId="0C84FB1B" w14:textId="77777777" w:rsidTr="00531BE1">
        <w:tc>
          <w:tcPr>
            <w:tcW w:w="6799" w:type="dxa"/>
            <w:hideMark/>
          </w:tcPr>
          <w:p w14:paraId="1E2BF392" w14:textId="77777777" w:rsidR="00BD54A3" w:rsidRPr="00E35862" w:rsidRDefault="00BD54A3" w:rsidP="00BD54A3">
            <w:pPr>
              <w:contextualSpacing/>
              <w:rPr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Виды жилищного фонда</w:t>
            </w:r>
          </w:p>
        </w:tc>
        <w:tc>
          <w:tcPr>
            <w:tcW w:w="2546" w:type="dxa"/>
            <w:hideMark/>
          </w:tcPr>
          <w:p w14:paraId="172BF5E4" w14:textId="77777777" w:rsidR="00BD54A3" w:rsidRPr="00E35862" w:rsidRDefault="00BD54A3" w:rsidP="00BD54A3">
            <w:pPr>
              <w:contextualSpacing/>
              <w:jc w:val="center"/>
              <w:rPr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Размер платы, руб./м</w:t>
            </w:r>
            <w:r w:rsidRPr="00E358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общей площади</w:t>
            </w:r>
            <w:r w:rsidRPr="00E358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в месяц (НДС не облагается) с 01.07.202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 xml:space="preserve"> по 30.06.202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4A3" w:rsidRPr="00E35862" w14:paraId="48D6D54E" w14:textId="77777777" w:rsidTr="00531BE1">
        <w:tc>
          <w:tcPr>
            <w:tcW w:w="6799" w:type="dxa"/>
            <w:hideMark/>
          </w:tcPr>
          <w:p w14:paraId="64A1F507" w14:textId="77777777" w:rsidR="00BD54A3" w:rsidRPr="00CC6CC4" w:rsidRDefault="00BD54A3" w:rsidP="00BD54A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6CC4">
              <w:rPr>
                <w:rFonts w:ascii="Times New Roman" w:hAnsi="Times New Roman" w:cs="Times New Roman"/>
                <w:sz w:val="24"/>
                <w:szCs w:val="24"/>
              </w:rPr>
              <w:t>Содержание жилья, в т. ч.:</w:t>
            </w:r>
          </w:p>
          <w:p w14:paraId="3441EC8E" w14:textId="77777777" w:rsidR="00BD54A3" w:rsidRPr="00E35862" w:rsidRDefault="00BD54A3" w:rsidP="00BD54A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затраты на аварийно-диспетчерское обслуживание</w:t>
            </w:r>
          </w:p>
          <w:p w14:paraId="601CC359" w14:textId="77777777" w:rsidR="00BD54A3" w:rsidRPr="00E35862" w:rsidRDefault="00BD54A3" w:rsidP="00BD54A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затраты на жилищно-эксплуатационное обслуживание</w:t>
            </w:r>
          </w:p>
          <w:p w14:paraId="4A7F1D46" w14:textId="77777777" w:rsidR="00BD54A3" w:rsidRPr="00E35862" w:rsidRDefault="00BD54A3" w:rsidP="00BD54A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услуги, выполняемые специализированными организациями;</w:t>
            </w:r>
          </w:p>
          <w:p w14:paraId="0992EE82" w14:textId="77777777" w:rsidR="00BD54A3" w:rsidRPr="00E35862" w:rsidRDefault="00BD54A3" w:rsidP="00BD54A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проверка технического состояния видимых частей конструкция (подвальные помещения, стены и фасады, крыша, оконные и дверные заполнения, лестницы, крыльца, козырьки над входами в подъезды, подвалы, водопровод и канализация (внутридомовые системы), электротехнические устройства)</w:t>
            </w:r>
          </w:p>
        </w:tc>
        <w:tc>
          <w:tcPr>
            <w:tcW w:w="2546" w:type="dxa"/>
          </w:tcPr>
          <w:p w14:paraId="64D4B02A" w14:textId="77777777" w:rsidR="00BD54A3" w:rsidRDefault="00BD54A3" w:rsidP="00BD54A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11,70:</w:t>
            </w:r>
          </w:p>
          <w:p w14:paraId="4E772B46" w14:textId="77777777" w:rsidR="00BD54A3" w:rsidRDefault="00BD54A3" w:rsidP="00BD54A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  <w:p w14:paraId="4CC40B79" w14:textId="77777777" w:rsidR="00BD54A3" w:rsidRDefault="00BD54A3" w:rsidP="00BD54A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0,99</w:t>
            </w:r>
          </w:p>
          <w:p w14:paraId="17F90224" w14:textId="77777777" w:rsidR="00BD54A3" w:rsidRDefault="00BD54A3" w:rsidP="00BD54A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1,03</w:t>
            </w:r>
          </w:p>
          <w:p w14:paraId="46D3E91B" w14:textId="77777777" w:rsidR="00BD54A3" w:rsidRDefault="00BD54A3" w:rsidP="00BD54A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8,68</w:t>
            </w:r>
          </w:p>
          <w:p w14:paraId="4AA29C55" w14:textId="77777777" w:rsidR="00BD54A3" w:rsidRDefault="00BD54A3" w:rsidP="00BD54A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543574" w14:textId="77777777" w:rsidR="00BD54A3" w:rsidRDefault="00BD54A3" w:rsidP="00BD54A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939568" w14:textId="77777777" w:rsidR="00BD54A3" w:rsidRDefault="00BD54A3" w:rsidP="00BD54A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D790B2" w14:textId="77777777" w:rsidR="00BD54A3" w:rsidRPr="00E35862" w:rsidRDefault="00BD54A3" w:rsidP="00BD5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54A3" w:rsidRPr="00E35862" w14:paraId="1CFEC799" w14:textId="77777777" w:rsidTr="00531BE1">
        <w:tc>
          <w:tcPr>
            <w:tcW w:w="6799" w:type="dxa"/>
            <w:hideMark/>
          </w:tcPr>
          <w:p w14:paraId="74C1E69A" w14:textId="77777777" w:rsidR="00BD54A3" w:rsidRPr="00E35862" w:rsidRDefault="00BD54A3" w:rsidP="00BD54A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Со всеми удобствами, в т. ч.:</w:t>
            </w:r>
          </w:p>
          <w:p w14:paraId="4DB896E8" w14:textId="77777777" w:rsidR="00BD54A3" w:rsidRPr="00E35862" w:rsidRDefault="00BD54A3" w:rsidP="00BD54A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затраты на аварийно-диспетчерское обслуживание</w:t>
            </w:r>
          </w:p>
          <w:p w14:paraId="3D8230F3" w14:textId="77777777" w:rsidR="00BD54A3" w:rsidRPr="00E35862" w:rsidRDefault="00BD54A3" w:rsidP="00BD54A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затраты на жилищно-эксплуатационное обслуживание</w:t>
            </w:r>
          </w:p>
          <w:p w14:paraId="469CBEFB" w14:textId="77777777" w:rsidR="00BD54A3" w:rsidRPr="00E35862" w:rsidRDefault="00BD54A3" w:rsidP="00BD54A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услуги, выполняемые специализированными организациями;</w:t>
            </w:r>
          </w:p>
          <w:p w14:paraId="065781D2" w14:textId="77777777" w:rsidR="00BD54A3" w:rsidRPr="00E35862" w:rsidRDefault="00BD54A3" w:rsidP="00BD54A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проверка технического состояния видимых частей конструкция (подвальные помещения, стены и фасады, крыша, оконные и дверные заполнения, лестницы, крыльца, козырьки над входами в подъезды, подвалы, водопровод и канализация (внутридомовые системы), электротехнические устройства).</w:t>
            </w:r>
          </w:p>
        </w:tc>
        <w:tc>
          <w:tcPr>
            <w:tcW w:w="2546" w:type="dxa"/>
            <w:vAlign w:val="center"/>
          </w:tcPr>
          <w:p w14:paraId="661C1893" w14:textId="77777777" w:rsidR="00BD54A3" w:rsidRDefault="00BD54A3" w:rsidP="00BD54A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11,82:</w:t>
            </w:r>
          </w:p>
          <w:p w14:paraId="5EE79D96" w14:textId="77777777" w:rsidR="00BD54A3" w:rsidRDefault="00BD54A3" w:rsidP="00BD54A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  <w:p w14:paraId="769569B1" w14:textId="77777777" w:rsidR="00BD54A3" w:rsidRDefault="00BD54A3" w:rsidP="00BD54A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  <w:p w14:paraId="5D04A236" w14:textId="77777777" w:rsidR="00BD54A3" w:rsidRDefault="00BD54A3" w:rsidP="00BD54A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  <w:p w14:paraId="15CFD5A6" w14:textId="77777777" w:rsidR="00BD54A3" w:rsidRDefault="00BD54A3" w:rsidP="00BD54A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8,77</w:t>
            </w:r>
          </w:p>
          <w:p w14:paraId="61440796" w14:textId="77777777" w:rsidR="00BD54A3" w:rsidRDefault="00BD54A3" w:rsidP="00BD54A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E3EDDF" w14:textId="77777777" w:rsidR="00BD54A3" w:rsidRDefault="00BD54A3" w:rsidP="00BD54A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293877" w14:textId="77777777" w:rsidR="00BD54A3" w:rsidRDefault="00BD54A3" w:rsidP="00BD54A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67E667" w14:textId="77777777" w:rsidR="00BD54A3" w:rsidRPr="00E35862" w:rsidRDefault="00BD54A3" w:rsidP="00BD5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54A3" w:rsidRPr="00E35862" w14:paraId="6AA3B673" w14:textId="77777777" w:rsidTr="00531BE1">
        <w:tc>
          <w:tcPr>
            <w:tcW w:w="6799" w:type="dxa"/>
            <w:hideMark/>
          </w:tcPr>
          <w:p w14:paraId="753C0BAD" w14:textId="77777777" w:rsidR="00BD54A3" w:rsidRPr="00E35862" w:rsidRDefault="00BD54A3" w:rsidP="00BD54A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С частичными удобствами, в т. ч.:</w:t>
            </w:r>
          </w:p>
          <w:p w14:paraId="1B98D68C" w14:textId="77777777" w:rsidR="00BD54A3" w:rsidRPr="00E35862" w:rsidRDefault="00BD54A3" w:rsidP="00BD54A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затраты на аварийно-диспетчерское обслуживание</w:t>
            </w:r>
          </w:p>
          <w:p w14:paraId="516B8583" w14:textId="77777777" w:rsidR="00BD54A3" w:rsidRPr="00E35862" w:rsidRDefault="00BD54A3" w:rsidP="00BD54A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затраты на жилищно-эксплуатационное обслуживание</w:t>
            </w:r>
          </w:p>
          <w:p w14:paraId="24EDC576" w14:textId="77777777" w:rsidR="00BD54A3" w:rsidRPr="00E35862" w:rsidRDefault="00BD54A3" w:rsidP="00BD54A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услуги, выполняемые специализированными организациями;</w:t>
            </w:r>
          </w:p>
          <w:p w14:paraId="50BD15A9" w14:textId="77777777" w:rsidR="00BD54A3" w:rsidRPr="00E35862" w:rsidRDefault="00BD54A3" w:rsidP="00BD54A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проверка технического состояния видимых частей конструкция (подвальные помещения, стены и фасады, крыша, оконные и дверные заполнения, лестницы, крыльца, козырьки над входами в подъезды, подвалы, водопровод и канализация (внутридомовые системы), электротехнические устройства).</w:t>
            </w:r>
          </w:p>
        </w:tc>
        <w:tc>
          <w:tcPr>
            <w:tcW w:w="2546" w:type="dxa"/>
            <w:vAlign w:val="center"/>
          </w:tcPr>
          <w:p w14:paraId="00F4CD6A" w14:textId="77777777" w:rsidR="00BD54A3" w:rsidRDefault="00BD54A3" w:rsidP="00BD54A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10,85:</w:t>
            </w:r>
          </w:p>
          <w:p w14:paraId="4A7906E4" w14:textId="77777777" w:rsidR="00BD54A3" w:rsidRDefault="00BD54A3" w:rsidP="00BD54A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0,94</w:t>
            </w:r>
          </w:p>
          <w:p w14:paraId="200A3930" w14:textId="77777777" w:rsidR="00BD54A3" w:rsidRDefault="00BD54A3" w:rsidP="00BD54A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0,93</w:t>
            </w:r>
          </w:p>
          <w:p w14:paraId="4340BC01" w14:textId="77777777" w:rsidR="00BD54A3" w:rsidRDefault="00BD54A3" w:rsidP="00BD54A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0,95</w:t>
            </w:r>
          </w:p>
          <w:p w14:paraId="25795CD7" w14:textId="77777777" w:rsidR="00BD54A3" w:rsidRDefault="00BD54A3" w:rsidP="00BD54A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8,03</w:t>
            </w:r>
          </w:p>
          <w:p w14:paraId="3BEB5BDA" w14:textId="77777777" w:rsidR="00BD54A3" w:rsidRDefault="00BD54A3" w:rsidP="00BD54A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2F996E" w14:textId="77777777" w:rsidR="00BD54A3" w:rsidRDefault="00BD54A3" w:rsidP="00BD54A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1DE5A1" w14:textId="77777777" w:rsidR="00BD54A3" w:rsidRDefault="00BD54A3" w:rsidP="00BD54A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FF3511" w14:textId="77777777" w:rsidR="00BD54A3" w:rsidRPr="00E35862" w:rsidRDefault="00BD54A3" w:rsidP="00BD5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59B3B7C" w14:textId="77777777" w:rsidR="00441CAD" w:rsidRDefault="00441CAD" w:rsidP="00441CAD">
      <w:pPr>
        <w:contextualSpacing/>
      </w:pPr>
    </w:p>
    <w:p w14:paraId="4F45D87E" w14:textId="77777777" w:rsidR="00441CAD" w:rsidRPr="002255A7" w:rsidRDefault="00441CAD" w:rsidP="00441CA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58F2873" w14:textId="77777777" w:rsidR="00441CAD" w:rsidRDefault="00441CAD" w:rsidP="00380AC9">
      <w:pPr>
        <w:contextualSpacing/>
      </w:pPr>
    </w:p>
    <w:sectPr w:rsidR="00441CAD" w:rsidSect="008323D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70C74"/>
    <w:multiLevelType w:val="hybridMultilevel"/>
    <w:tmpl w:val="D0F6F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811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AC9"/>
    <w:rsid w:val="00060283"/>
    <w:rsid w:val="000800C4"/>
    <w:rsid w:val="000E57DF"/>
    <w:rsid w:val="00131A79"/>
    <w:rsid w:val="0019052B"/>
    <w:rsid w:val="001D02C7"/>
    <w:rsid w:val="001D41C6"/>
    <w:rsid w:val="001D47A1"/>
    <w:rsid w:val="00257F18"/>
    <w:rsid w:val="002A2904"/>
    <w:rsid w:val="002D6EA2"/>
    <w:rsid w:val="002E23AD"/>
    <w:rsid w:val="0035671A"/>
    <w:rsid w:val="00356B10"/>
    <w:rsid w:val="00380AC9"/>
    <w:rsid w:val="00385F8A"/>
    <w:rsid w:val="00413E7F"/>
    <w:rsid w:val="00441CAD"/>
    <w:rsid w:val="00444B2D"/>
    <w:rsid w:val="0045084F"/>
    <w:rsid w:val="00457ED8"/>
    <w:rsid w:val="00484D4F"/>
    <w:rsid w:val="004B2C85"/>
    <w:rsid w:val="004E235A"/>
    <w:rsid w:val="00500AA6"/>
    <w:rsid w:val="0051496E"/>
    <w:rsid w:val="00536DB7"/>
    <w:rsid w:val="00586F81"/>
    <w:rsid w:val="005F365B"/>
    <w:rsid w:val="00631CF7"/>
    <w:rsid w:val="00653EA3"/>
    <w:rsid w:val="006B0A65"/>
    <w:rsid w:val="007B73A1"/>
    <w:rsid w:val="00806C6C"/>
    <w:rsid w:val="00807F0C"/>
    <w:rsid w:val="00825848"/>
    <w:rsid w:val="008323D9"/>
    <w:rsid w:val="00854849"/>
    <w:rsid w:val="008B0537"/>
    <w:rsid w:val="008D6672"/>
    <w:rsid w:val="008E0C99"/>
    <w:rsid w:val="008E198E"/>
    <w:rsid w:val="008F30B6"/>
    <w:rsid w:val="00951ACA"/>
    <w:rsid w:val="009A037E"/>
    <w:rsid w:val="00A54C16"/>
    <w:rsid w:val="00AF0F52"/>
    <w:rsid w:val="00B65DA5"/>
    <w:rsid w:val="00B729F7"/>
    <w:rsid w:val="00B92D82"/>
    <w:rsid w:val="00BD0983"/>
    <w:rsid w:val="00BD54A3"/>
    <w:rsid w:val="00C03883"/>
    <w:rsid w:val="00C2209D"/>
    <w:rsid w:val="00C72230"/>
    <w:rsid w:val="00C80CFA"/>
    <w:rsid w:val="00CA580A"/>
    <w:rsid w:val="00CD202B"/>
    <w:rsid w:val="00CE1EB6"/>
    <w:rsid w:val="00D43FA7"/>
    <w:rsid w:val="00D9324B"/>
    <w:rsid w:val="00DC3C2D"/>
    <w:rsid w:val="00DD66EB"/>
    <w:rsid w:val="00E70894"/>
    <w:rsid w:val="00FA2E49"/>
    <w:rsid w:val="00FC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42E5"/>
  <w15:docId w15:val="{F133704A-4121-498A-9424-EF950100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80A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4">
    <w:name w:val="Заголовок Знак"/>
    <w:basedOn w:val="a0"/>
    <w:link w:val="a3"/>
    <w:rsid w:val="00380AC9"/>
    <w:rPr>
      <w:rFonts w:ascii="Times New Roman" w:eastAsia="Times New Roman" w:hAnsi="Times New Roman" w:cs="Times New Roman"/>
      <w:b/>
      <w:sz w:val="36"/>
      <w:szCs w:val="36"/>
    </w:rPr>
  </w:style>
  <w:style w:type="paragraph" w:styleId="a5">
    <w:name w:val="List Paragraph"/>
    <w:basedOn w:val="a"/>
    <w:uiPriority w:val="34"/>
    <w:qFormat/>
    <w:rsid w:val="00380AC9"/>
    <w:pPr>
      <w:ind w:left="720"/>
      <w:contextualSpacing/>
    </w:pPr>
  </w:style>
  <w:style w:type="table" w:styleId="a6">
    <w:name w:val="Table Grid"/>
    <w:basedOn w:val="a1"/>
    <w:uiPriority w:val="59"/>
    <w:rsid w:val="00380A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CE1EB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84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4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1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3EAEA-1B8C-4562-88D6-3F5E18EAD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Пользователь</cp:lastModifiedBy>
  <cp:revision>4</cp:revision>
  <cp:lastPrinted>2026-06-08T08:39:00Z</cp:lastPrinted>
  <dcterms:created xsi:type="dcterms:W3CDTF">2026-06-08T08:35:00Z</dcterms:created>
  <dcterms:modified xsi:type="dcterms:W3CDTF">2026-06-08T08:59:00Z</dcterms:modified>
</cp:coreProperties>
</file>