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13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ПРОТОКОЛ</w:t>
      </w:r>
    </w:p>
    <w:p w:rsidR="007D271B" w:rsidRPr="007D271B" w:rsidRDefault="007D271B" w:rsidP="00A07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собрания граждан с.п. Красная Горка</w:t>
      </w:r>
    </w:p>
    <w:p w:rsidR="007D271B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м.р. Кинель-Черкасский Самарской области ул. Карла Маркса</w:t>
      </w:r>
    </w:p>
    <w:p w:rsidR="007D271B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Тема проведения – благоустройство родника.</w:t>
      </w:r>
    </w:p>
    <w:p w:rsidR="007D271B" w:rsidRP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Зарегистрированниые участники собрания 10 человек</w:t>
      </w:r>
    </w:p>
    <w:p w:rsidR="007D271B" w:rsidRP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Дата проведения собрания: «30»  мая 2022г.</w:t>
      </w:r>
    </w:p>
    <w:p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 xml:space="preserve">Место проведения собрания: с. Красная Горка, ул. </w:t>
      </w:r>
      <w:r>
        <w:rPr>
          <w:rFonts w:ascii="Times New Roman" w:hAnsi="Times New Roman" w:cs="Times New Roman"/>
          <w:sz w:val="28"/>
          <w:szCs w:val="28"/>
        </w:rPr>
        <w:t>Карла Маркса.</w:t>
      </w:r>
    </w:p>
    <w:p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собрания: 12 часов 00 минут.</w:t>
      </w:r>
    </w:p>
    <w:p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2666A7">
        <w:rPr>
          <w:rFonts w:ascii="Times New Roman" w:hAnsi="Times New Roman" w:cs="Times New Roman"/>
          <w:sz w:val="28"/>
          <w:szCs w:val="28"/>
        </w:rPr>
        <w:t>брание закрыто: 13 часов 00 минут.</w:t>
      </w:r>
    </w:p>
    <w:p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 собрания: Милёхин А.К.</w:t>
      </w:r>
    </w:p>
    <w:p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 Ламеева Г.Ю.</w:t>
      </w:r>
    </w:p>
    <w:p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собрания: Копылова Т.В.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666A7" w:rsidRDefault="002666A7" w:rsidP="00A07792">
      <w:pPr>
        <w:pStyle w:val="a3"/>
        <w:numPr>
          <w:ilvl w:val="0"/>
          <w:numId w:val="1"/>
        </w:numPr>
        <w:spacing w:after="0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участие в программе инициативных проектов с.п. Красная Горка.</w:t>
      </w:r>
    </w:p>
    <w:p w:rsidR="002666A7" w:rsidRDefault="002666A7" w:rsidP="00A07792">
      <w:pPr>
        <w:pStyle w:val="a3"/>
        <w:numPr>
          <w:ilvl w:val="0"/>
          <w:numId w:val="1"/>
        </w:numPr>
        <w:spacing w:after="0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«Живи родник» благоустройство родника.</w:t>
      </w:r>
    </w:p>
    <w:p w:rsidR="002666A7" w:rsidRDefault="002666A7" w:rsidP="00266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составе инитиативной группы.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посестки дня слушали Милёхина А.К., который сообщил о возможности участия в проекте инициативных проектов с.п. Красная Горка.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конкурсе.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 в конкурсе.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2666A7" w:rsidRDefault="002666A7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- 10 голосов;</w:t>
      </w:r>
    </w:p>
    <w:p w:rsidR="002666A7" w:rsidRDefault="002666A7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«воздержались» - </w:t>
      </w:r>
      <w:r>
        <w:rPr>
          <w:rFonts w:ascii="Times New Roman" w:hAnsi="Times New Roman" w:cs="Times New Roman"/>
          <w:sz w:val="28"/>
          <w:szCs w:val="28"/>
        </w:rPr>
        <w:t>0 голосов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ВТОРОМУ ВОПРОСУ повестки дня слушали Сам</w:t>
      </w:r>
      <w:r w:rsidR="00FD73BA">
        <w:rPr>
          <w:rFonts w:ascii="Times New Roman" w:hAnsi="Times New Roman" w:cs="Times New Roman"/>
          <w:sz w:val="28"/>
          <w:szCs w:val="28"/>
        </w:rPr>
        <w:t>сонову Елену Вячеславовну, которая предложила проект: «Живи родник» благоустройство родника. В состав работ по реалтизации проекта было предложено установить  4 лавочки, навес, трубу для удобного набора воды.</w:t>
      </w:r>
    </w:p>
    <w:p w:rsidR="00FD73BA" w:rsidRDefault="00FD73BA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FD73BA" w:rsidRDefault="00FD73BA" w:rsidP="00FD73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с проектом «Живи родник»</w:t>
      </w:r>
    </w:p>
    <w:p w:rsidR="00FD73BA" w:rsidRDefault="00FD73BA" w:rsidP="00FD73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работ по благоустройству.</w:t>
      </w:r>
    </w:p>
    <w:p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- 10 голосов;</w:t>
      </w:r>
    </w:p>
    <w:p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ТРЕТЬЕМУ</w:t>
      </w:r>
      <w:r>
        <w:rPr>
          <w:rFonts w:ascii="Times New Roman" w:hAnsi="Times New Roman" w:cs="Times New Roman"/>
          <w:sz w:val="28"/>
          <w:szCs w:val="28"/>
        </w:rPr>
        <w:t xml:space="preserve"> ВОПРОСУ повестки дня</w:t>
      </w:r>
      <w:r>
        <w:rPr>
          <w:rFonts w:ascii="Times New Roman" w:hAnsi="Times New Roman" w:cs="Times New Roman"/>
          <w:sz w:val="28"/>
          <w:szCs w:val="28"/>
        </w:rPr>
        <w:t xml:space="preserve"> о составе инициативной группы слушали Ламееву Г.Ю., которая предложила выбрать руководителем инициативной группы Копылову Т.В., в состав иниуиативной группы включить: Денисову Е.А., Демянчук М.В., Галустову О.В.</w:t>
      </w:r>
    </w:p>
    <w:p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инициативной группы.</w:t>
      </w:r>
    </w:p>
    <w:p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- 10 голосов;</w:t>
      </w:r>
      <w:bookmarkStart w:id="0" w:name="_GoBack"/>
      <w:bookmarkEnd w:id="0"/>
    </w:p>
    <w:p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:rsidR="00FD73BA" w:rsidRP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D271B" w:rsidRDefault="00FD73BA" w:rsidP="00FD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FD73BA">
        <w:rPr>
          <w:rFonts w:ascii="Times New Roman" w:hAnsi="Times New Roman" w:cs="Times New Roman"/>
          <w:sz w:val="28"/>
          <w:szCs w:val="28"/>
          <w:u w:val="single"/>
        </w:rPr>
        <w:t>Ламеева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Г.Ю.  /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</w:t>
      </w: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>под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пись)</w:t>
      </w:r>
    </w:p>
    <w:p w:rsid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D73BA" w:rsidRDefault="00A07792" w:rsidP="00FD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FD73BA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FD73BA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>Копылова Т.В</w:t>
      </w:r>
      <w:r w:rsidR="00FD73BA">
        <w:rPr>
          <w:rFonts w:ascii="Times New Roman" w:hAnsi="Times New Roman" w:cs="Times New Roman"/>
          <w:sz w:val="28"/>
          <w:szCs w:val="28"/>
          <w:u w:val="single"/>
        </w:rPr>
        <w:t>.  /</w:t>
      </w:r>
      <w:r w:rsidR="00FD73BA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FD73BA" w:rsidRP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</w:t>
      </w: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>под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пись)</w:t>
      </w:r>
    </w:p>
    <w:p w:rsidR="00FD73BA" w:rsidRP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FD73BA" w:rsidRPr="00FD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6E9"/>
    <w:multiLevelType w:val="hybridMultilevel"/>
    <w:tmpl w:val="9E84CD0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>
    <w:nsid w:val="17FF5251"/>
    <w:multiLevelType w:val="hybridMultilevel"/>
    <w:tmpl w:val="A834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D6FD3"/>
    <w:multiLevelType w:val="hybridMultilevel"/>
    <w:tmpl w:val="A834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1B"/>
    <w:rsid w:val="002666A7"/>
    <w:rsid w:val="007D271B"/>
    <w:rsid w:val="00A07792"/>
    <w:rsid w:val="00C01413"/>
    <w:rsid w:val="00F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Кузнецова</cp:lastModifiedBy>
  <cp:revision>1</cp:revision>
  <dcterms:created xsi:type="dcterms:W3CDTF">2023-04-11T09:16:00Z</dcterms:created>
  <dcterms:modified xsi:type="dcterms:W3CDTF">2023-04-11T09:50:00Z</dcterms:modified>
</cp:coreProperties>
</file>