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10" w:rsidRDefault="00803310"/>
    <w:tbl>
      <w:tblPr>
        <w:tblW w:w="10044" w:type="dxa"/>
        <w:tblLayout w:type="fixed"/>
        <w:tblCellMar>
          <w:left w:w="71" w:type="dxa"/>
          <w:right w:w="71" w:type="dxa"/>
        </w:tblCellMar>
        <w:tblLook w:val="00A0" w:firstRow="1" w:lastRow="0" w:firstColumn="1" w:lastColumn="0" w:noHBand="0" w:noVBand="0"/>
      </w:tblPr>
      <w:tblGrid>
        <w:gridCol w:w="5291"/>
        <w:gridCol w:w="4753"/>
      </w:tblGrid>
      <w:tr w:rsidR="00C628F9" w:rsidRPr="00554BD4" w:rsidTr="00745CF4">
        <w:trPr>
          <w:trHeight w:val="4547"/>
        </w:trPr>
        <w:tc>
          <w:tcPr>
            <w:tcW w:w="5291" w:type="dxa"/>
          </w:tcPr>
          <w:p w:rsidR="00803310" w:rsidRDefault="00803310" w:rsidP="00803310">
            <w:pPr>
              <w:keepNext/>
              <w:keepLines/>
              <w:rPr>
                <w:sz w:val="28"/>
                <w:szCs w:val="28"/>
                <w:lang w:eastAsia="en-US"/>
              </w:rPr>
            </w:pPr>
            <w:r w:rsidRPr="00803310">
              <w:rPr>
                <w:lang w:eastAsia="en-US"/>
              </w:rPr>
              <w:t>РОССИЙСКАЯ ФЕДЕРАЦИЯ</w:t>
            </w:r>
            <w:r>
              <w:rPr>
                <w:sz w:val="28"/>
                <w:szCs w:val="28"/>
                <w:lang w:eastAsia="en-US"/>
              </w:rPr>
              <w:t xml:space="preserve"> </w:t>
            </w:r>
          </w:p>
          <w:p w:rsidR="00803310" w:rsidRPr="00530A36" w:rsidRDefault="00803310" w:rsidP="00803310">
            <w:pPr>
              <w:keepNext/>
              <w:keepLines/>
              <w:rPr>
                <w:b/>
                <w:sz w:val="28"/>
                <w:szCs w:val="28"/>
                <w:lang w:eastAsia="en-US"/>
              </w:rPr>
            </w:pPr>
            <w:r w:rsidRPr="00530A36">
              <w:rPr>
                <w:b/>
                <w:sz w:val="28"/>
                <w:szCs w:val="28"/>
                <w:lang w:eastAsia="en-US"/>
              </w:rPr>
              <w:t xml:space="preserve">       Администрация </w:t>
            </w:r>
          </w:p>
          <w:p w:rsidR="00803310" w:rsidRPr="00530A36" w:rsidRDefault="00803310" w:rsidP="00803310">
            <w:pPr>
              <w:keepNext/>
              <w:keepLines/>
              <w:rPr>
                <w:b/>
                <w:sz w:val="28"/>
                <w:szCs w:val="28"/>
                <w:lang w:eastAsia="en-US"/>
              </w:rPr>
            </w:pPr>
            <w:r w:rsidRPr="00530A36">
              <w:rPr>
                <w:b/>
                <w:sz w:val="28"/>
                <w:szCs w:val="28"/>
                <w:lang w:eastAsia="en-US"/>
              </w:rPr>
              <w:t xml:space="preserve">  сельского поселения </w:t>
            </w:r>
          </w:p>
          <w:p w:rsidR="00803310" w:rsidRPr="00530A36" w:rsidRDefault="00803310" w:rsidP="00803310">
            <w:pPr>
              <w:keepNext/>
              <w:keepLines/>
              <w:rPr>
                <w:b/>
                <w:sz w:val="28"/>
                <w:szCs w:val="28"/>
                <w:lang w:eastAsia="en-US"/>
              </w:rPr>
            </w:pPr>
            <w:r w:rsidRPr="00530A36">
              <w:rPr>
                <w:b/>
                <w:sz w:val="28"/>
                <w:szCs w:val="28"/>
                <w:lang w:eastAsia="en-US"/>
              </w:rPr>
              <w:t xml:space="preserve">       Красная Горка </w:t>
            </w:r>
          </w:p>
          <w:p w:rsidR="00803310" w:rsidRPr="00530A36" w:rsidRDefault="00803310" w:rsidP="00803310">
            <w:pPr>
              <w:keepNext/>
              <w:keepLines/>
              <w:rPr>
                <w:b/>
                <w:sz w:val="28"/>
                <w:szCs w:val="28"/>
                <w:lang w:eastAsia="en-US"/>
              </w:rPr>
            </w:pPr>
            <w:r w:rsidRPr="00530A36">
              <w:rPr>
                <w:b/>
                <w:sz w:val="28"/>
                <w:szCs w:val="28"/>
                <w:lang w:eastAsia="en-US"/>
              </w:rPr>
              <w:t xml:space="preserve">муниципального района </w:t>
            </w:r>
          </w:p>
          <w:p w:rsidR="00803310" w:rsidRPr="00530A36" w:rsidRDefault="00803310" w:rsidP="00803310">
            <w:pPr>
              <w:keepNext/>
              <w:keepLines/>
              <w:rPr>
                <w:b/>
                <w:sz w:val="28"/>
                <w:szCs w:val="28"/>
                <w:lang w:eastAsia="en-US"/>
              </w:rPr>
            </w:pPr>
            <w:r w:rsidRPr="00530A36">
              <w:rPr>
                <w:b/>
                <w:sz w:val="28"/>
                <w:szCs w:val="28"/>
                <w:lang w:eastAsia="en-US"/>
              </w:rPr>
              <w:t xml:space="preserve">       Кинель-Черкасский</w:t>
            </w:r>
          </w:p>
          <w:p w:rsidR="00803310" w:rsidRPr="00530A36" w:rsidRDefault="00803310" w:rsidP="00803310">
            <w:pPr>
              <w:keepNext/>
              <w:keepLines/>
              <w:rPr>
                <w:b/>
                <w:sz w:val="28"/>
                <w:szCs w:val="28"/>
                <w:lang w:eastAsia="en-US"/>
              </w:rPr>
            </w:pPr>
            <w:r w:rsidRPr="00530A36">
              <w:rPr>
                <w:b/>
                <w:sz w:val="28"/>
                <w:szCs w:val="28"/>
                <w:lang w:eastAsia="en-US"/>
              </w:rPr>
              <w:t xml:space="preserve">       Самарской области</w:t>
            </w:r>
          </w:p>
          <w:p w:rsidR="00803310" w:rsidRDefault="00803310" w:rsidP="00803310">
            <w:pPr>
              <w:keepNext/>
              <w:keepLines/>
              <w:rPr>
                <w:sz w:val="28"/>
                <w:szCs w:val="28"/>
                <w:lang w:eastAsia="en-US"/>
              </w:rPr>
            </w:pPr>
          </w:p>
          <w:p w:rsidR="00C628F9" w:rsidRPr="00530A36" w:rsidRDefault="00803310" w:rsidP="00803310">
            <w:pPr>
              <w:keepNext/>
              <w:keepLines/>
              <w:rPr>
                <w:b/>
                <w:sz w:val="28"/>
                <w:szCs w:val="28"/>
                <w:lang w:eastAsia="en-US"/>
              </w:rPr>
            </w:pPr>
            <w:r>
              <w:rPr>
                <w:sz w:val="28"/>
                <w:szCs w:val="28"/>
                <w:lang w:eastAsia="en-US"/>
              </w:rPr>
              <w:t xml:space="preserve">     </w:t>
            </w:r>
            <w:r w:rsidR="00C971A5" w:rsidRPr="00530A36">
              <w:rPr>
                <w:b/>
                <w:sz w:val="28"/>
                <w:szCs w:val="28"/>
                <w:lang w:eastAsia="en-US"/>
              </w:rPr>
              <w:t>ПОСТАНОВЛЕНИЕ</w:t>
            </w:r>
          </w:p>
          <w:p w:rsidR="00803310" w:rsidRPr="00530A36" w:rsidRDefault="00803310" w:rsidP="00803310">
            <w:pPr>
              <w:keepNext/>
              <w:keepLines/>
              <w:rPr>
                <w:b/>
                <w:sz w:val="28"/>
                <w:szCs w:val="28"/>
                <w:lang w:eastAsia="en-US"/>
              </w:rPr>
            </w:pPr>
          </w:p>
          <w:p w:rsidR="00803310" w:rsidRPr="00530A36" w:rsidRDefault="00803310" w:rsidP="00803310">
            <w:pPr>
              <w:keepNext/>
              <w:keepLines/>
              <w:rPr>
                <w:sz w:val="28"/>
                <w:szCs w:val="28"/>
                <w:u w:val="single"/>
                <w:lang w:eastAsia="en-US"/>
              </w:rPr>
            </w:pPr>
            <w:r>
              <w:rPr>
                <w:sz w:val="28"/>
                <w:szCs w:val="28"/>
                <w:lang w:eastAsia="en-US"/>
              </w:rPr>
              <w:t xml:space="preserve">     </w:t>
            </w:r>
            <w:r w:rsidR="00530A36">
              <w:rPr>
                <w:sz w:val="28"/>
                <w:szCs w:val="28"/>
                <w:lang w:eastAsia="en-US"/>
              </w:rPr>
              <w:t>о</w:t>
            </w:r>
            <w:bookmarkStart w:id="0" w:name="_GoBack"/>
            <w:bookmarkEnd w:id="0"/>
            <w:r w:rsidRPr="00530A36">
              <w:rPr>
                <w:sz w:val="28"/>
                <w:szCs w:val="28"/>
                <w:u w:val="single"/>
                <w:lang w:eastAsia="en-US"/>
              </w:rPr>
              <w:t>т</w:t>
            </w:r>
            <w:r w:rsidR="00530A36" w:rsidRPr="00530A36">
              <w:rPr>
                <w:sz w:val="28"/>
                <w:szCs w:val="28"/>
                <w:u w:val="single"/>
                <w:lang w:eastAsia="en-US"/>
              </w:rPr>
              <w:t xml:space="preserve"> 19.11.2021г.</w:t>
            </w:r>
            <w:r w:rsidRPr="00530A36">
              <w:rPr>
                <w:sz w:val="28"/>
                <w:szCs w:val="28"/>
                <w:u w:val="single"/>
                <w:lang w:eastAsia="en-US"/>
              </w:rPr>
              <w:t xml:space="preserve"> № </w:t>
            </w:r>
            <w:r w:rsidR="00530A36" w:rsidRPr="00530A36">
              <w:rPr>
                <w:sz w:val="28"/>
                <w:szCs w:val="28"/>
                <w:u w:val="single"/>
                <w:lang w:eastAsia="en-US"/>
              </w:rPr>
              <w:t>67</w:t>
            </w:r>
            <w:r w:rsidRPr="00530A36">
              <w:rPr>
                <w:sz w:val="28"/>
                <w:szCs w:val="28"/>
                <w:u w:val="single"/>
                <w:lang w:eastAsia="en-US"/>
              </w:rPr>
              <w:t xml:space="preserve"> </w:t>
            </w:r>
          </w:p>
          <w:p w:rsidR="00803310" w:rsidRPr="00803310" w:rsidRDefault="00803310" w:rsidP="00803310">
            <w:pPr>
              <w:keepNext/>
              <w:keepLines/>
              <w:rPr>
                <w:sz w:val="18"/>
                <w:szCs w:val="18"/>
                <w:lang w:eastAsia="en-US"/>
              </w:rPr>
            </w:pPr>
            <w:r>
              <w:rPr>
                <w:sz w:val="28"/>
                <w:szCs w:val="28"/>
                <w:lang w:eastAsia="en-US"/>
              </w:rPr>
              <w:t xml:space="preserve">            </w:t>
            </w:r>
            <w:r>
              <w:rPr>
                <w:sz w:val="18"/>
                <w:szCs w:val="18"/>
                <w:lang w:eastAsia="en-US"/>
              </w:rPr>
              <w:t>Красная Горка</w:t>
            </w:r>
          </w:p>
          <w:p w:rsidR="00C628F9" w:rsidRPr="00554BD4" w:rsidRDefault="00C628F9" w:rsidP="00745CF4">
            <w:pPr>
              <w:keepNext/>
              <w:keepLines/>
              <w:jc w:val="both"/>
              <w:rPr>
                <w:sz w:val="28"/>
                <w:szCs w:val="28"/>
                <w:lang w:eastAsia="en-US"/>
              </w:rPr>
            </w:pPr>
          </w:p>
          <w:p w:rsidR="00C628F9" w:rsidRPr="00554BD4" w:rsidRDefault="00C628F9" w:rsidP="00803310">
            <w:pPr>
              <w:keepNext/>
              <w:keepLines/>
              <w:jc w:val="both"/>
              <w:rPr>
                <w:sz w:val="28"/>
                <w:szCs w:val="28"/>
                <w:lang w:eastAsia="en-US"/>
              </w:rPr>
            </w:pPr>
            <w:r w:rsidRPr="00554BD4">
              <w:rPr>
                <w:sz w:val="28"/>
                <w:szCs w:val="28"/>
                <w:lang w:eastAsia="en-US"/>
              </w:rPr>
              <w:t>[</w:t>
            </w:r>
            <w:r w:rsidRPr="00286F4D">
              <w:rPr>
                <w:bCs/>
                <w:color w:val="000000"/>
                <w:sz w:val="28"/>
                <w:szCs w:val="28"/>
              </w:rPr>
              <w:t>Об утверждении П</w:t>
            </w:r>
            <w:r w:rsidRPr="00286F4D">
              <w:rPr>
                <w:bCs/>
                <w:color w:val="000000"/>
                <w:sz w:val="28"/>
                <w:szCs w:val="28"/>
                <w:shd w:val="clear" w:color="auto" w:fill="FFFFFF"/>
              </w:rPr>
              <w:t xml:space="preserve">рограммы профилактики рисков причинения вреда (ущерба) охраняемым законом ценностям в </w:t>
            </w:r>
            <w:r w:rsidRPr="00286F4D">
              <w:rPr>
                <w:bCs/>
                <w:color w:val="000000"/>
                <w:sz w:val="28"/>
                <w:szCs w:val="28"/>
              </w:rPr>
              <w:t>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w:t>
            </w:r>
            <w:r w:rsidR="00C971A5" w:rsidRPr="00286F4D">
              <w:rPr>
                <w:bCs/>
                <w:color w:val="000000"/>
                <w:sz w:val="28"/>
                <w:szCs w:val="28"/>
              </w:rPr>
              <w:t xml:space="preserve">ления </w:t>
            </w:r>
            <w:r w:rsidR="00803310">
              <w:rPr>
                <w:bCs/>
                <w:color w:val="000000"/>
                <w:sz w:val="28"/>
                <w:szCs w:val="28"/>
              </w:rPr>
              <w:t>Красная Горка</w:t>
            </w:r>
            <w:r w:rsidRPr="00286F4D">
              <w:rPr>
                <w:bCs/>
                <w:color w:val="000000"/>
                <w:sz w:val="28"/>
                <w:szCs w:val="28"/>
              </w:rPr>
              <w:t xml:space="preserve"> муниципального района Кинель-Черкасский Самарской области на 2022 год</w:t>
            </w:r>
            <w:r w:rsidRPr="00554BD4">
              <w:rPr>
                <w:sz w:val="28"/>
                <w:szCs w:val="28"/>
              </w:rPr>
              <w:t>]</w:t>
            </w:r>
          </w:p>
        </w:tc>
        <w:tc>
          <w:tcPr>
            <w:tcW w:w="4753" w:type="dxa"/>
          </w:tcPr>
          <w:p w:rsidR="00C628F9" w:rsidRDefault="00C628F9" w:rsidP="00745CF4">
            <w:pPr>
              <w:keepNext/>
              <w:keepLines/>
              <w:ind w:left="-568" w:firstLine="284"/>
              <w:jc w:val="right"/>
              <w:rPr>
                <w:noProof/>
                <w:sz w:val="28"/>
                <w:szCs w:val="28"/>
              </w:rPr>
            </w:pPr>
          </w:p>
          <w:p w:rsidR="00C628F9" w:rsidRDefault="00C628F9" w:rsidP="00745CF4">
            <w:pPr>
              <w:keepNext/>
              <w:keepLines/>
              <w:ind w:left="-568" w:firstLine="284"/>
              <w:jc w:val="right"/>
              <w:rPr>
                <w:noProof/>
                <w:sz w:val="28"/>
                <w:szCs w:val="28"/>
              </w:rPr>
            </w:pPr>
          </w:p>
          <w:p w:rsidR="00C628F9" w:rsidRDefault="00C628F9" w:rsidP="00745CF4">
            <w:pPr>
              <w:keepNext/>
              <w:keepLines/>
              <w:ind w:left="-568" w:firstLine="284"/>
              <w:jc w:val="right"/>
              <w:rPr>
                <w:noProof/>
                <w:sz w:val="28"/>
                <w:szCs w:val="28"/>
              </w:rPr>
            </w:pPr>
          </w:p>
          <w:p w:rsidR="00C628F9" w:rsidRPr="00FE3C41" w:rsidRDefault="00C628F9" w:rsidP="00745CF4">
            <w:pPr>
              <w:keepNext/>
              <w:keepLines/>
              <w:ind w:left="-568" w:firstLine="284"/>
              <w:jc w:val="right"/>
              <w:rPr>
                <w:noProof/>
                <w:sz w:val="30"/>
                <w:szCs w:val="30"/>
              </w:rPr>
            </w:pPr>
          </w:p>
        </w:tc>
      </w:tr>
    </w:tbl>
    <w:p w:rsidR="00C628F9" w:rsidRDefault="00C628F9" w:rsidP="00286F4D">
      <w:pPr>
        <w:pStyle w:val="ad"/>
        <w:spacing w:line="360" w:lineRule="auto"/>
        <w:ind w:right="-568"/>
        <w:jc w:val="both"/>
        <w:rPr>
          <w:sz w:val="28"/>
          <w:szCs w:val="28"/>
          <w:lang w:eastAsia="en-US"/>
        </w:rPr>
      </w:pPr>
    </w:p>
    <w:p w:rsidR="00C628F9" w:rsidRPr="000F7005" w:rsidRDefault="00C628F9" w:rsidP="00C628F9">
      <w:pPr>
        <w:spacing w:line="360" w:lineRule="auto"/>
        <w:ind w:left="-540" w:right="-469"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00286F4D">
        <w:rPr>
          <w:color w:val="000000"/>
          <w:sz w:val="28"/>
          <w:szCs w:val="28"/>
          <w:shd w:val="clear" w:color="auto" w:fill="FFFFFF"/>
        </w:rPr>
        <w:t xml:space="preserve">, Уставом сельского поселения </w:t>
      </w:r>
      <w:r w:rsidR="00803310">
        <w:rPr>
          <w:color w:val="000000"/>
          <w:sz w:val="28"/>
          <w:szCs w:val="28"/>
          <w:shd w:val="clear" w:color="auto" w:fill="FFFFFF"/>
        </w:rPr>
        <w:t>Красная Горка</w:t>
      </w:r>
      <w:r w:rsidR="00286F4D">
        <w:rPr>
          <w:color w:val="000000"/>
          <w:sz w:val="28"/>
          <w:szCs w:val="28"/>
          <w:shd w:val="clear" w:color="auto" w:fill="FFFFFF"/>
        </w:rPr>
        <w:t xml:space="preserve"> муниципального района Кинель-Черкасский Самарской области</w:t>
      </w:r>
      <w:r>
        <w:rPr>
          <w:color w:val="000000"/>
          <w:sz w:val="28"/>
          <w:szCs w:val="28"/>
        </w:rPr>
        <w:t xml:space="preserve"> </w:t>
      </w:r>
    </w:p>
    <w:p w:rsidR="00C628F9" w:rsidRPr="0060606B" w:rsidRDefault="00286F4D" w:rsidP="00C628F9">
      <w:pPr>
        <w:spacing w:before="240" w:line="360" w:lineRule="auto"/>
        <w:ind w:left="-540" w:right="-469" w:firstLine="709"/>
        <w:jc w:val="both"/>
        <w:rPr>
          <w:color w:val="000000"/>
          <w:sz w:val="28"/>
          <w:szCs w:val="28"/>
        </w:rPr>
      </w:pPr>
      <w:r>
        <w:rPr>
          <w:color w:val="000000"/>
          <w:sz w:val="28"/>
          <w:szCs w:val="28"/>
        </w:rPr>
        <w:t>ПОСТАНОВЛЯЮ</w:t>
      </w:r>
      <w:r w:rsidR="00C628F9" w:rsidRPr="0060606B">
        <w:rPr>
          <w:color w:val="000000"/>
          <w:sz w:val="28"/>
          <w:szCs w:val="28"/>
        </w:rPr>
        <w:t>:</w:t>
      </w:r>
    </w:p>
    <w:p w:rsidR="00C628F9" w:rsidRPr="002235FA" w:rsidRDefault="00C628F9" w:rsidP="00C628F9">
      <w:pPr>
        <w:spacing w:line="360" w:lineRule="auto"/>
        <w:ind w:left="-540" w:right="-469"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сфере</w:t>
      </w:r>
      <w:r w:rsidRPr="002B4D7E">
        <w:rPr>
          <w:i/>
          <w:iCs/>
          <w:color w:val="000000"/>
          <w:sz w:val="28"/>
          <w:szCs w:val="28"/>
        </w:rPr>
        <w:t xml:space="preserve"> </w:t>
      </w:r>
      <w:r w:rsidRPr="002B4D7E">
        <w:rPr>
          <w:color w:val="000000"/>
          <w:sz w:val="28"/>
          <w:szCs w:val="28"/>
        </w:rPr>
        <w:t>муниципального контроля на автомобильном транспорте, городском наземном электрическом транс</w:t>
      </w:r>
      <w:r>
        <w:rPr>
          <w:color w:val="000000"/>
          <w:sz w:val="28"/>
          <w:szCs w:val="28"/>
        </w:rPr>
        <w:t>порте и в дорожном хозяйстве в</w:t>
      </w:r>
      <w:r w:rsidRPr="002B4D7E">
        <w:rPr>
          <w:color w:val="000000"/>
          <w:sz w:val="28"/>
          <w:szCs w:val="28"/>
        </w:rPr>
        <w:t xml:space="preserve"> границ</w:t>
      </w:r>
      <w:r>
        <w:rPr>
          <w:color w:val="000000"/>
          <w:sz w:val="28"/>
          <w:szCs w:val="28"/>
        </w:rPr>
        <w:t>ах</w:t>
      </w:r>
      <w:r w:rsidRPr="002B4D7E">
        <w:rPr>
          <w:color w:val="000000"/>
          <w:sz w:val="28"/>
          <w:szCs w:val="28"/>
        </w:rPr>
        <w:t xml:space="preserve"> населенных пунктов </w:t>
      </w:r>
      <w:r>
        <w:rPr>
          <w:color w:val="000000"/>
          <w:sz w:val="28"/>
          <w:szCs w:val="28"/>
        </w:rPr>
        <w:t xml:space="preserve">сельского поселения </w:t>
      </w:r>
      <w:r w:rsidR="00803310">
        <w:rPr>
          <w:color w:val="000000"/>
          <w:sz w:val="28"/>
          <w:szCs w:val="28"/>
        </w:rPr>
        <w:t xml:space="preserve">Красная </w:t>
      </w:r>
      <w:r w:rsidR="00803310">
        <w:rPr>
          <w:color w:val="000000"/>
          <w:sz w:val="28"/>
          <w:szCs w:val="28"/>
        </w:rPr>
        <w:lastRenderedPageBreak/>
        <w:t>Горка</w:t>
      </w:r>
      <w:r>
        <w:rPr>
          <w:color w:val="000000"/>
          <w:sz w:val="28"/>
          <w:szCs w:val="28"/>
        </w:rPr>
        <w:t xml:space="preserve"> муниципального района Кинель-Черкасский Самарской области</w:t>
      </w:r>
      <w:r w:rsidRPr="002B4D7E">
        <w:rPr>
          <w:color w:val="000000"/>
          <w:sz w:val="28"/>
          <w:szCs w:val="28"/>
        </w:rPr>
        <w:t xml:space="preserve"> </w:t>
      </w:r>
      <w:bookmarkEnd w:id="1"/>
      <w:r>
        <w:rPr>
          <w:color w:val="000000"/>
          <w:sz w:val="28"/>
          <w:szCs w:val="28"/>
        </w:rPr>
        <w:t>на</w:t>
      </w:r>
      <w:r w:rsidRPr="002235FA">
        <w:rPr>
          <w:color w:val="000000"/>
          <w:sz w:val="28"/>
          <w:szCs w:val="28"/>
        </w:rPr>
        <w:t xml:space="preserve"> 2022 год </w:t>
      </w:r>
      <w:r w:rsidRPr="0060606B">
        <w:rPr>
          <w:color w:val="000000"/>
          <w:sz w:val="28"/>
          <w:szCs w:val="28"/>
        </w:rPr>
        <w:t>согласно приложению.</w:t>
      </w:r>
    </w:p>
    <w:p w:rsidR="00C628F9" w:rsidRDefault="00C628F9" w:rsidP="00C628F9">
      <w:pPr>
        <w:pStyle w:val="20"/>
        <w:tabs>
          <w:tab w:val="left" w:pos="1200"/>
        </w:tabs>
        <w:spacing w:line="360" w:lineRule="auto"/>
        <w:ind w:left="-540" w:right="-469"/>
        <w:rPr>
          <w:sz w:val="28"/>
          <w:szCs w:val="28"/>
        </w:rPr>
      </w:pPr>
      <w:r w:rsidRPr="0043435A">
        <w:rPr>
          <w:sz w:val="28"/>
          <w:szCs w:val="28"/>
        </w:rPr>
        <w:t xml:space="preserve">2. Настоящее Постановление вступает в силу со дня его официального опубликования. </w:t>
      </w:r>
    </w:p>
    <w:p w:rsidR="00C628F9" w:rsidRPr="00322FEA" w:rsidRDefault="00C628F9" w:rsidP="00C628F9">
      <w:pPr>
        <w:pStyle w:val="ad"/>
        <w:spacing w:line="360" w:lineRule="auto"/>
        <w:ind w:left="-567" w:right="-568" w:firstLine="709"/>
        <w:jc w:val="both"/>
        <w:rPr>
          <w:sz w:val="28"/>
          <w:szCs w:val="28"/>
        </w:rPr>
      </w:pPr>
      <w:r w:rsidRPr="00322FEA">
        <w:rPr>
          <w:sz w:val="28"/>
          <w:szCs w:val="28"/>
        </w:rPr>
        <w:t xml:space="preserve">3. Контроль за выполнением настоящего постановления </w:t>
      </w:r>
      <w:r w:rsidR="00803310">
        <w:rPr>
          <w:sz w:val="28"/>
          <w:szCs w:val="28"/>
        </w:rPr>
        <w:t>оставляю за собой.</w:t>
      </w:r>
    </w:p>
    <w:p w:rsidR="00C628F9" w:rsidRPr="00D10130" w:rsidRDefault="00C628F9" w:rsidP="00C628F9">
      <w:pPr>
        <w:pStyle w:val="ad"/>
        <w:spacing w:line="360" w:lineRule="auto"/>
        <w:ind w:left="-567" w:right="-568" w:firstLine="709"/>
        <w:jc w:val="both"/>
        <w:rPr>
          <w:sz w:val="28"/>
          <w:szCs w:val="28"/>
        </w:rPr>
      </w:pPr>
      <w:r>
        <w:rPr>
          <w:sz w:val="28"/>
          <w:szCs w:val="28"/>
        </w:rPr>
        <w:t>4</w:t>
      </w:r>
      <w:r w:rsidRPr="00D10130">
        <w:rPr>
          <w:sz w:val="28"/>
          <w:szCs w:val="28"/>
        </w:rPr>
        <w:t>. Опубликовать настоящее постан</w:t>
      </w:r>
      <w:r w:rsidR="00C971A5">
        <w:rPr>
          <w:sz w:val="28"/>
          <w:szCs w:val="28"/>
        </w:rPr>
        <w:t xml:space="preserve">овление в газете </w:t>
      </w:r>
      <w:r w:rsidR="00C971A5" w:rsidRPr="00803310">
        <w:rPr>
          <w:sz w:val="28"/>
          <w:szCs w:val="28"/>
        </w:rPr>
        <w:t>«</w:t>
      </w:r>
      <w:r w:rsidR="00803310" w:rsidRPr="00803310">
        <w:rPr>
          <w:sz w:val="28"/>
          <w:szCs w:val="28"/>
        </w:rPr>
        <w:t>Красногорские ведомости</w:t>
      </w:r>
      <w:r w:rsidRPr="00803310">
        <w:rPr>
          <w:sz w:val="28"/>
          <w:szCs w:val="28"/>
        </w:rPr>
        <w:t>»</w:t>
      </w:r>
      <w:r w:rsidRPr="00D10130">
        <w:rPr>
          <w:sz w:val="28"/>
          <w:szCs w:val="28"/>
        </w:rPr>
        <w:t xml:space="preserve"> и разместить на официальном сайте Администрации </w:t>
      </w:r>
      <w:r w:rsidR="00C971A5">
        <w:rPr>
          <w:sz w:val="28"/>
          <w:szCs w:val="28"/>
        </w:rPr>
        <w:t xml:space="preserve">сельского поселения </w:t>
      </w:r>
      <w:r w:rsidR="00803310">
        <w:rPr>
          <w:sz w:val="28"/>
          <w:szCs w:val="28"/>
        </w:rPr>
        <w:t>Красная Горка</w:t>
      </w:r>
      <w:r w:rsidR="00C971A5">
        <w:rPr>
          <w:sz w:val="28"/>
          <w:szCs w:val="28"/>
        </w:rPr>
        <w:t xml:space="preserve"> муниципального района Кинель-Черкасский</w:t>
      </w:r>
      <w:r w:rsidRPr="00D10130">
        <w:rPr>
          <w:sz w:val="28"/>
          <w:szCs w:val="28"/>
        </w:rPr>
        <w:t xml:space="preserve"> </w:t>
      </w:r>
      <w:r w:rsidR="00C971A5">
        <w:rPr>
          <w:sz w:val="28"/>
          <w:szCs w:val="28"/>
        </w:rPr>
        <w:t xml:space="preserve">Самарской области </w:t>
      </w:r>
      <w:r w:rsidRPr="000F7005">
        <w:rPr>
          <w:color w:val="000000"/>
          <w:sz w:val="28"/>
          <w:szCs w:val="28"/>
        </w:rPr>
        <w:t>в информационно-коммуникационной сети «Интернет» в разделе «Контрольно-надзорная деятельность»</w:t>
      </w:r>
      <w:r w:rsidRPr="00D10130">
        <w:rPr>
          <w:sz w:val="28"/>
          <w:szCs w:val="28"/>
        </w:rPr>
        <w:t>.</w:t>
      </w:r>
    </w:p>
    <w:p w:rsidR="00C628F9" w:rsidRPr="00D10130" w:rsidRDefault="00C628F9" w:rsidP="00C628F9">
      <w:pPr>
        <w:pStyle w:val="ad"/>
        <w:spacing w:line="360" w:lineRule="auto"/>
        <w:ind w:left="-567" w:right="-568" w:firstLine="567"/>
        <w:jc w:val="both"/>
        <w:rPr>
          <w:sz w:val="28"/>
          <w:szCs w:val="28"/>
        </w:rPr>
      </w:pPr>
    </w:p>
    <w:p w:rsidR="00C628F9" w:rsidRPr="00D10130" w:rsidRDefault="00C628F9" w:rsidP="00C628F9">
      <w:pPr>
        <w:pStyle w:val="ad"/>
        <w:spacing w:line="360" w:lineRule="auto"/>
        <w:ind w:left="-567" w:right="-568" w:firstLine="567"/>
        <w:jc w:val="both"/>
        <w:rPr>
          <w:sz w:val="28"/>
          <w:szCs w:val="28"/>
        </w:rPr>
      </w:pPr>
    </w:p>
    <w:p w:rsidR="00C971A5" w:rsidRDefault="00C628F9" w:rsidP="00C971A5">
      <w:pPr>
        <w:pStyle w:val="ad"/>
        <w:ind w:left="-567" w:right="-568"/>
        <w:jc w:val="both"/>
        <w:rPr>
          <w:sz w:val="28"/>
          <w:szCs w:val="28"/>
        </w:rPr>
      </w:pPr>
      <w:r w:rsidRPr="00D10130">
        <w:rPr>
          <w:sz w:val="28"/>
          <w:szCs w:val="28"/>
        </w:rPr>
        <w:t xml:space="preserve">Глава </w:t>
      </w:r>
      <w:r w:rsidR="00C971A5">
        <w:rPr>
          <w:sz w:val="28"/>
          <w:szCs w:val="28"/>
        </w:rPr>
        <w:t xml:space="preserve">сельского поселения </w:t>
      </w:r>
      <w:r w:rsidR="00803310">
        <w:rPr>
          <w:sz w:val="28"/>
          <w:szCs w:val="28"/>
        </w:rPr>
        <w:t>Красная Горка</w:t>
      </w:r>
      <w:r w:rsidR="00C971A5">
        <w:rPr>
          <w:sz w:val="28"/>
          <w:szCs w:val="28"/>
        </w:rPr>
        <w:t xml:space="preserve"> </w:t>
      </w:r>
    </w:p>
    <w:p w:rsidR="00C971A5" w:rsidRDefault="00C971A5" w:rsidP="00C971A5">
      <w:pPr>
        <w:pStyle w:val="ad"/>
        <w:ind w:left="-567" w:right="-568"/>
        <w:jc w:val="both"/>
        <w:rPr>
          <w:sz w:val="28"/>
          <w:szCs w:val="28"/>
        </w:rPr>
      </w:pPr>
      <w:r>
        <w:rPr>
          <w:sz w:val="28"/>
          <w:szCs w:val="28"/>
        </w:rPr>
        <w:t xml:space="preserve">муниципального района Кинель-Черкасский </w:t>
      </w:r>
    </w:p>
    <w:p w:rsidR="00C628F9" w:rsidRPr="00D10130" w:rsidRDefault="00C971A5" w:rsidP="00C971A5">
      <w:pPr>
        <w:pStyle w:val="ad"/>
        <w:ind w:left="-567" w:right="-568"/>
        <w:jc w:val="both"/>
        <w:rPr>
          <w:sz w:val="28"/>
          <w:szCs w:val="28"/>
        </w:rPr>
      </w:pPr>
      <w:r>
        <w:rPr>
          <w:sz w:val="28"/>
          <w:szCs w:val="28"/>
        </w:rPr>
        <w:t>Самарской области</w:t>
      </w:r>
      <w:r w:rsidR="00C628F9" w:rsidRPr="00D10130">
        <w:rPr>
          <w:sz w:val="28"/>
          <w:szCs w:val="28"/>
        </w:rPr>
        <w:t xml:space="preserve">           </w:t>
      </w:r>
      <w:r w:rsidR="00C628F9">
        <w:rPr>
          <w:sz w:val="28"/>
          <w:szCs w:val="28"/>
        </w:rPr>
        <w:t xml:space="preserve">                            </w:t>
      </w:r>
      <w:r w:rsidR="00C628F9" w:rsidRPr="00D10130">
        <w:rPr>
          <w:sz w:val="28"/>
          <w:szCs w:val="28"/>
        </w:rPr>
        <w:t xml:space="preserve">                </w:t>
      </w:r>
      <w:r>
        <w:rPr>
          <w:sz w:val="28"/>
          <w:szCs w:val="28"/>
        </w:rPr>
        <w:t xml:space="preserve">                           </w:t>
      </w:r>
      <w:r w:rsidR="00803310">
        <w:rPr>
          <w:sz w:val="28"/>
          <w:szCs w:val="28"/>
        </w:rPr>
        <w:t>А.С. Левкин</w:t>
      </w:r>
    </w:p>
    <w:p w:rsidR="00C628F9" w:rsidRDefault="00C628F9" w:rsidP="00C628F9">
      <w:pPr>
        <w:pStyle w:val="ad"/>
        <w:spacing w:line="360" w:lineRule="auto"/>
        <w:ind w:left="-567" w:firstLine="567"/>
        <w:jc w:val="both"/>
        <w:rPr>
          <w:sz w:val="28"/>
          <w:szCs w:val="28"/>
        </w:rPr>
      </w:pPr>
    </w:p>
    <w:p w:rsidR="00C628F9" w:rsidRPr="00D10130" w:rsidRDefault="00C628F9" w:rsidP="00C628F9">
      <w:pPr>
        <w:pStyle w:val="ad"/>
        <w:spacing w:line="360" w:lineRule="auto"/>
        <w:ind w:right="-568"/>
        <w:jc w:val="both"/>
        <w:rPr>
          <w:sz w:val="28"/>
          <w:szCs w:val="28"/>
        </w:rPr>
      </w:pPr>
    </w:p>
    <w:p w:rsidR="00C628F9" w:rsidRPr="00D10130" w:rsidRDefault="00803310" w:rsidP="00C628F9">
      <w:pPr>
        <w:pStyle w:val="ad"/>
        <w:spacing w:line="360" w:lineRule="auto"/>
        <w:ind w:left="-567"/>
        <w:sectPr w:rsidR="00C628F9" w:rsidRPr="00D10130" w:rsidSect="00B03B93">
          <w:headerReference w:type="default" r:id="rId9"/>
          <w:pgSz w:w="11906" w:h="16838"/>
          <w:pgMar w:top="1134" w:right="1134" w:bottom="1134" w:left="1701" w:header="709" w:footer="709" w:gutter="0"/>
          <w:cols w:space="708"/>
          <w:titlePg/>
          <w:docGrid w:linePitch="360"/>
        </w:sectPr>
      </w:pPr>
      <w:r>
        <w:t>Антонова</w:t>
      </w:r>
      <w:r w:rsidR="00C971A5">
        <w:t xml:space="preserve">    </w:t>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C971A5" w:rsidRDefault="00605E7E" w:rsidP="0060606B">
      <w:pPr>
        <w:ind w:left="4536"/>
        <w:jc w:val="center"/>
        <w:rPr>
          <w:color w:val="000000" w:themeColor="text1"/>
          <w:sz w:val="28"/>
          <w:szCs w:val="28"/>
        </w:rPr>
      </w:pPr>
      <w:r>
        <w:rPr>
          <w:color w:val="000000" w:themeColor="text1"/>
          <w:sz w:val="28"/>
          <w:szCs w:val="28"/>
        </w:rPr>
        <w:t>к постановлению А</w:t>
      </w:r>
      <w:r w:rsidR="0060606B" w:rsidRPr="0060606B">
        <w:rPr>
          <w:color w:val="000000" w:themeColor="text1"/>
          <w:sz w:val="28"/>
          <w:szCs w:val="28"/>
        </w:rPr>
        <w:t xml:space="preserve">дминистрации </w:t>
      </w:r>
      <w:r w:rsidR="00C971A5">
        <w:rPr>
          <w:color w:val="000000" w:themeColor="text1"/>
          <w:sz w:val="28"/>
          <w:szCs w:val="28"/>
        </w:rPr>
        <w:t xml:space="preserve">сельского поселения </w:t>
      </w:r>
      <w:r w:rsidR="00803310">
        <w:rPr>
          <w:color w:val="000000" w:themeColor="text1"/>
          <w:sz w:val="28"/>
          <w:szCs w:val="28"/>
        </w:rPr>
        <w:t>Красная Горка</w:t>
      </w:r>
      <w:r w:rsidR="00C971A5">
        <w:rPr>
          <w:color w:val="000000" w:themeColor="text1"/>
          <w:sz w:val="28"/>
          <w:szCs w:val="28"/>
        </w:rPr>
        <w:t xml:space="preserve"> муниципального района </w:t>
      </w:r>
    </w:p>
    <w:p w:rsidR="00605E7E" w:rsidRDefault="00C971A5" w:rsidP="0060606B">
      <w:pPr>
        <w:ind w:left="4536"/>
        <w:jc w:val="center"/>
        <w:rPr>
          <w:color w:val="000000" w:themeColor="text1"/>
          <w:sz w:val="28"/>
          <w:szCs w:val="28"/>
        </w:rPr>
      </w:pPr>
      <w:r>
        <w:rPr>
          <w:color w:val="000000" w:themeColor="text1"/>
          <w:sz w:val="28"/>
          <w:szCs w:val="28"/>
        </w:rPr>
        <w:t>Кинель-Черкасский</w:t>
      </w:r>
      <w:r w:rsidR="00605E7E">
        <w:rPr>
          <w:color w:val="000000" w:themeColor="text1"/>
          <w:sz w:val="28"/>
          <w:szCs w:val="28"/>
        </w:rPr>
        <w:t xml:space="preserve"> </w:t>
      </w:r>
    </w:p>
    <w:p w:rsidR="0060606B" w:rsidRPr="0060606B" w:rsidRDefault="00605E7E" w:rsidP="0060606B">
      <w:pPr>
        <w:ind w:left="4536"/>
        <w:jc w:val="center"/>
        <w:rPr>
          <w:color w:val="000000" w:themeColor="text1"/>
        </w:rPr>
      </w:pPr>
      <w:r>
        <w:rPr>
          <w:color w:val="000000" w:themeColor="text1"/>
          <w:sz w:val="28"/>
          <w:szCs w:val="28"/>
        </w:rPr>
        <w:t>Самарской области</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 xml:space="preserve">от </w:t>
      </w:r>
      <w:r w:rsidR="00530A36">
        <w:rPr>
          <w:color w:val="000000" w:themeColor="text1"/>
          <w:sz w:val="28"/>
          <w:szCs w:val="28"/>
        </w:rPr>
        <w:t>19.11.</w:t>
      </w:r>
      <w:r w:rsidRPr="0060606B">
        <w:rPr>
          <w:color w:val="000000" w:themeColor="text1"/>
          <w:sz w:val="28"/>
          <w:szCs w:val="28"/>
        </w:rPr>
        <w:t>2021 №</w:t>
      </w:r>
      <w:r w:rsidR="00530A36">
        <w:rPr>
          <w:color w:val="000000" w:themeColor="text1"/>
          <w:sz w:val="28"/>
          <w:szCs w:val="28"/>
        </w:rPr>
        <w:t xml:space="preserve"> 67</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C971A5">
        <w:rPr>
          <w:b/>
          <w:bCs/>
          <w:color w:val="000000" w:themeColor="text1"/>
          <w:sz w:val="28"/>
          <w:szCs w:val="28"/>
        </w:rPr>
        <w:t xml:space="preserve"> сельского поселения </w:t>
      </w:r>
      <w:r w:rsidR="00803310">
        <w:rPr>
          <w:b/>
          <w:bCs/>
          <w:color w:val="000000" w:themeColor="text1"/>
          <w:sz w:val="28"/>
          <w:szCs w:val="28"/>
        </w:rPr>
        <w:t>Красная Горка</w:t>
      </w:r>
      <w:r w:rsidR="00605E7E">
        <w:rPr>
          <w:b/>
          <w:bCs/>
          <w:color w:val="000000" w:themeColor="text1"/>
          <w:sz w:val="28"/>
          <w:szCs w:val="28"/>
        </w:rPr>
        <w:t xml:space="preserve"> муниципального района Кинель-Черкасский Самарской области</w:t>
      </w:r>
      <w:r w:rsidR="00D55604" w:rsidRPr="002B4D7E">
        <w:rPr>
          <w:b/>
          <w:b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C971A5">
        <w:rPr>
          <w:rFonts w:ascii="Times New Roman" w:hAnsi="Times New Roman" w:cs="Times New Roman"/>
          <w:color w:val="000000" w:themeColor="text1"/>
          <w:sz w:val="28"/>
          <w:szCs w:val="28"/>
        </w:rPr>
        <w:t xml:space="preserve"> сельского поселения </w:t>
      </w:r>
      <w:r w:rsidR="00803310">
        <w:rPr>
          <w:rFonts w:ascii="Times New Roman" w:hAnsi="Times New Roman" w:cs="Times New Roman"/>
          <w:color w:val="000000" w:themeColor="text1"/>
          <w:sz w:val="28"/>
          <w:szCs w:val="28"/>
        </w:rPr>
        <w:t>Красная Горка</w:t>
      </w:r>
      <w:r w:rsidR="008B5CC2">
        <w:rPr>
          <w:rFonts w:ascii="Times New Roman" w:hAnsi="Times New Roman" w:cs="Times New Roman"/>
          <w:color w:val="000000" w:themeColor="text1"/>
          <w:sz w:val="28"/>
          <w:szCs w:val="28"/>
        </w:rPr>
        <w:t xml:space="preserve"> муниципального района Кинель-Черкасский Самарской </w:t>
      </w:r>
      <w:bookmarkEnd w:id="2"/>
      <w:r w:rsidR="008B5CC2">
        <w:rPr>
          <w:rFonts w:ascii="Times New Roman" w:hAnsi="Times New Roman" w:cs="Times New Roman"/>
          <w:color w:val="000000" w:themeColor="text1"/>
          <w:sz w:val="28"/>
          <w:szCs w:val="28"/>
        </w:rPr>
        <w:t xml:space="preserve">области </w:t>
      </w:r>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8B5CC2">
        <w:rPr>
          <w:rFonts w:ascii="Times New Roman" w:hAnsi="Times New Roman" w:cs="Times New Roman"/>
          <w:color w:val="000000"/>
          <w:sz w:val="28"/>
          <w:szCs w:val="28"/>
        </w:rPr>
        <w:t xml:space="preserve"> сельского поселения </w:t>
      </w:r>
      <w:r w:rsidR="00803310">
        <w:rPr>
          <w:rFonts w:ascii="Times New Roman" w:hAnsi="Times New Roman" w:cs="Times New Roman"/>
          <w:color w:val="000000"/>
          <w:sz w:val="28"/>
          <w:szCs w:val="28"/>
        </w:rPr>
        <w:t>Красная Горка</w:t>
      </w:r>
      <w:r w:rsidR="008B5CC2">
        <w:rPr>
          <w:rFonts w:ascii="Times New Roman" w:hAnsi="Times New Roman" w:cs="Times New Roman"/>
          <w:color w:val="000000"/>
          <w:sz w:val="28"/>
          <w:szCs w:val="28"/>
        </w:rPr>
        <w:t xml:space="preserve"> муниципального района Кинель-Черкасский Самарской области </w:t>
      </w:r>
      <w:r w:rsidRPr="00D55604">
        <w:rPr>
          <w:rFonts w:ascii="Times New Roman" w:hAnsi="Times New Roman" w:cs="Times New Roman"/>
          <w:color w:val="000000"/>
          <w:sz w:val="28"/>
          <w:szCs w:val="28"/>
        </w:rPr>
        <w:t xml:space="preserve">(далее – </w:t>
      </w:r>
      <w:r w:rsidRPr="00D55604">
        <w:rPr>
          <w:rFonts w:ascii="Times New Roman" w:hAnsi="Times New Roman" w:cs="Times New Roman"/>
          <w:color w:val="000000"/>
          <w:sz w:val="28"/>
          <w:szCs w:val="28"/>
        </w:rPr>
        <w:lastRenderedPageBreak/>
        <w:t>автомобильные дороги местного значения или автомобильные дороги общего пользования местного значения):</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605E7E">
      <w:pPr>
        <w:shd w:val="clear" w:color="auto" w:fill="FFFFFF"/>
        <w:spacing w:line="360" w:lineRule="auto"/>
        <w:ind w:left="-567" w:right="-290"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605E7E">
      <w:pPr>
        <w:shd w:val="clear" w:color="auto" w:fill="FFFFFF"/>
        <w:spacing w:line="360" w:lineRule="auto"/>
        <w:ind w:left="-567" w:right="-290" w:firstLine="709"/>
        <w:jc w:val="both"/>
        <w:rPr>
          <w:color w:val="000000" w:themeColor="text1"/>
          <w:sz w:val="28"/>
          <w:szCs w:val="28"/>
        </w:rPr>
      </w:pPr>
      <w:r>
        <w:rPr>
          <w:color w:val="000000"/>
          <w:sz w:val="28"/>
          <w:szCs w:val="28"/>
        </w:rPr>
        <w:t>До 1 июля 2021 года в</w:t>
      </w:r>
      <w:r w:rsidR="00C971A5">
        <w:rPr>
          <w:color w:val="000000"/>
          <w:sz w:val="28"/>
          <w:szCs w:val="28"/>
        </w:rPr>
        <w:t xml:space="preserve"> Администрации сельского поселения </w:t>
      </w:r>
      <w:r w:rsidR="00803310">
        <w:rPr>
          <w:color w:val="000000"/>
          <w:sz w:val="28"/>
          <w:szCs w:val="28"/>
        </w:rPr>
        <w:t>Красная Горка</w:t>
      </w:r>
      <w:r w:rsidR="00C971A5">
        <w:rPr>
          <w:color w:val="000000"/>
          <w:sz w:val="28"/>
          <w:szCs w:val="28"/>
        </w:rPr>
        <w:t xml:space="preserve"> муниципального</w:t>
      </w:r>
      <w:r w:rsidR="00E03BE5">
        <w:rPr>
          <w:color w:val="000000"/>
          <w:sz w:val="28"/>
          <w:szCs w:val="28"/>
        </w:rPr>
        <w:t xml:space="preserve"> района</w:t>
      </w:r>
      <w:r>
        <w:rPr>
          <w:color w:val="000000"/>
          <w:sz w:val="28"/>
          <w:szCs w:val="28"/>
        </w:rPr>
        <w:t xml:space="preserve"> </w:t>
      </w:r>
      <w:r w:rsidR="00C971A5">
        <w:rPr>
          <w:color w:val="000000"/>
          <w:sz w:val="28"/>
          <w:szCs w:val="28"/>
        </w:rPr>
        <w:t>Кине</w:t>
      </w:r>
      <w:r w:rsidR="00166428">
        <w:rPr>
          <w:color w:val="000000"/>
          <w:sz w:val="28"/>
          <w:szCs w:val="28"/>
        </w:rPr>
        <w:t>ль-Черкасский Самарской области</w:t>
      </w:r>
      <w:r w:rsidR="00C971A5">
        <w:rPr>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C971A5">
        <w:rPr>
          <w:color w:val="000000" w:themeColor="text1"/>
          <w:sz w:val="28"/>
          <w:szCs w:val="28"/>
        </w:rPr>
        <w:t xml:space="preserve"> сельского поселения </w:t>
      </w:r>
      <w:r w:rsidR="00803310">
        <w:rPr>
          <w:color w:val="000000" w:themeColor="text1"/>
          <w:sz w:val="28"/>
          <w:szCs w:val="28"/>
        </w:rPr>
        <w:t>Красная Горка</w:t>
      </w:r>
      <w:r w:rsidR="00DB1DE5">
        <w:rPr>
          <w:color w:val="000000" w:themeColor="text1"/>
          <w:sz w:val="28"/>
          <w:szCs w:val="28"/>
        </w:rPr>
        <w:t xml:space="preserve"> муниципального района Кинель-Черкасский Самарской области</w:t>
      </w:r>
      <w:r w:rsidRPr="005D4A85">
        <w:rPr>
          <w:color w:val="000000"/>
          <w:sz w:val="28"/>
          <w:szCs w:val="28"/>
        </w:rPr>
        <w:t>.</w:t>
      </w:r>
    </w:p>
    <w:p w:rsidR="00D55604" w:rsidRPr="00D55604" w:rsidRDefault="00D41C61" w:rsidP="00605E7E">
      <w:pPr>
        <w:pStyle w:val="ConsPlusNormal"/>
        <w:spacing w:line="360" w:lineRule="auto"/>
        <w:ind w:left="-567" w:right="-29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C971A5">
        <w:rPr>
          <w:rFonts w:ascii="Times New Roman" w:hAnsi="Times New Roman" w:cs="Times New Roman"/>
          <w:color w:val="000000" w:themeColor="text1"/>
          <w:sz w:val="28"/>
          <w:szCs w:val="28"/>
        </w:rPr>
        <w:t xml:space="preserve"> сельского поселения </w:t>
      </w:r>
      <w:r w:rsidR="00803310">
        <w:rPr>
          <w:rFonts w:ascii="Times New Roman" w:hAnsi="Times New Roman" w:cs="Times New Roman"/>
          <w:color w:val="000000" w:themeColor="text1"/>
          <w:sz w:val="28"/>
          <w:szCs w:val="28"/>
        </w:rPr>
        <w:t>Красная Горка</w:t>
      </w:r>
      <w:r w:rsidR="00D0155B">
        <w:rPr>
          <w:rFonts w:ascii="Times New Roman" w:hAnsi="Times New Roman" w:cs="Times New Roman"/>
          <w:color w:val="000000" w:themeColor="text1"/>
          <w:sz w:val="28"/>
          <w:szCs w:val="28"/>
        </w:rPr>
        <w:t xml:space="preserve"> муниципального района Кинель-Черкасский Самарской области</w:t>
      </w:r>
      <w:bookmarkStart w:id="5" w:name="_Hlk82423444"/>
      <w:bookmarkEnd w:id="4"/>
      <w:r w:rsidR="00D0155B">
        <w:rPr>
          <w:rFonts w:ascii="Times New Roman" w:hAnsi="Times New Roman" w:cs="Times New Roman"/>
          <w:color w:val="000000" w:themeColor="text1"/>
          <w:sz w:val="28"/>
          <w:szCs w:val="28"/>
        </w:rPr>
        <w:t>,</w:t>
      </w:r>
      <w:r w:rsidR="00D55604" w:rsidRPr="00D55604">
        <w:rPr>
          <w:rFonts w:ascii="Times New Roman" w:hAnsi="Times New Roman" w:cs="Times New Roman"/>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605E7E">
      <w:pPr>
        <w:suppressAutoHyphens/>
        <w:autoSpaceDE w:val="0"/>
        <w:spacing w:line="360" w:lineRule="auto"/>
        <w:ind w:left="-567" w:right="-290"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605E7E">
      <w:pPr>
        <w:pStyle w:val="ConsPlusNormal"/>
        <w:spacing w:line="360" w:lineRule="auto"/>
        <w:ind w:left="-567" w:right="-290"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605E7E">
      <w:pPr>
        <w:pStyle w:val="ConsPlusNormal"/>
        <w:spacing w:line="360" w:lineRule="auto"/>
        <w:ind w:left="-567"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rsidR="0076056A" w:rsidRDefault="006D4B03" w:rsidP="00605E7E">
      <w:pPr>
        <w:shd w:val="clear" w:color="auto" w:fill="FFFFFF"/>
        <w:spacing w:line="360" w:lineRule="auto"/>
        <w:ind w:left="-567" w:right="-290"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605E7E">
      <w:pPr>
        <w:shd w:val="clear" w:color="auto" w:fill="FFFFFF"/>
        <w:spacing w:line="360" w:lineRule="auto"/>
        <w:ind w:left="-567" w:right="-290"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D0155B">
        <w:rPr>
          <w:color w:val="000000"/>
          <w:sz w:val="28"/>
          <w:szCs w:val="28"/>
        </w:rPr>
        <w:t>А</w:t>
      </w:r>
      <w:r w:rsidRPr="008C11DF">
        <w:rPr>
          <w:color w:val="000000"/>
          <w:sz w:val="28"/>
          <w:szCs w:val="28"/>
        </w:rPr>
        <w:t>дминистрации</w:t>
      </w:r>
      <w:r w:rsidR="00D0155B">
        <w:rPr>
          <w:color w:val="000000"/>
          <w:sz w:val="28"/>
          <w:szCs w:val="28"/>
        </w:rPr>
        <w:t xml:space="preserve"> </w:t>
      </w:r>
      <w:r w:rsidR="00166428">
        <w:rPr>
          <w:color w:val="000000"/>
          <w:sz w:val="28"/>
          <w:szCs w:val="28"/>
        </w:rPr>
        <w:t xml:space="preserve">сельского поселения </w:t>
      </w:r>
      <w:r w:rsidR="00803310">
        <w:rPr>
          <w:color w:val="000000"/>
          <w:sz w:val="28"/>
          <w:szCs w:val="28"/>
        </w:rPr>
        <w:t>Красная Горка</w:t>
      </w:r>
      <w:r w:rsidR="00166428">
        <w:rPr>
          <w:color w:val="000000"/>
          <w:sz w:val="28"/>
          <w:szCs w:val="28"/>
        </w:rPr>
        <w:t xml:space="preserve"> муниципального района Кинель-Черкасский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605E7E">
      <w:pPr>
        <w:shd w:val="clear" w:color="auto" w:fill="FFFFFF"/>
        <w:spacing w:line="360" w:lineRule="auto"/>
        <w:ind w:left="-567" w:right="-290"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w:t>
      </w:r>
      <w:r w:rsidR="00166428">
        <w:rPr>
          <w:color w:val="000000" w:themeColor="text1"/>
          <w:sz w:val="28"/>
          <w:szCs w:val="28"/>
        </w:rPr>
        <w:t>,</w:t>
      </w:r>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rsidR="00A458F1" w:rsidRDefault="007E2A9F" w:rsidP="00605E7E">
      <w:pPr>
        <w:spacing w:line="360" w:lineRule="auto"/>
        <w:ind w:left="-567" w:right="-290"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w:t>
      </w:r>
      <w:r w:rsidR="00A458F1">
        <w:rPr>
          <w:color w:val="000000" w:themeColor="text1"/>
          <w:sz w:val="28"/>
          <w:szCs w:val="28"/>
        </w:rPr>
        <w:lastRenderedPageBreak/>
        <w:t>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605E7E">
      <w:pPr>
        <w:spacing w:line="360" w:lineRule="auto"/>
        <w:ind w:left="-567" w:right="-290"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rsidR="00A15641" w:rsidRDefault="00C3454D"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Так, в 2021 году было:</w:t>
      </w:r>
    </w:p>
    <w:p w:rsidR="00C3454D" w:rsidRDefault="00957C86" w:rsidP="006C6927">
      <w:pPr>
        <w:shd w:val="clear" w:color="auto" w:fill="FFFFFF"/>
        <w:spacing w:line="360" w:lineRule="auto"/>
        <w:ind w:left="-567" w:right="-290" w:firstLine="709"/>
        <w:jc w:val="both"/>
        <w:rPr>
          <w:color w:val="000000" w:themeColor="text1"/>
          <w:sz w:val="28"/>
          <w:szCs w:val="28"/>
        </w:rPr>
      </w:pPr>
      <w:r>
        <w:rPr>
          <w:color w:val="000000" w:themeColor="text1"/>
          <w:sz w:val="28"/>
          <w:szCs w:val="28"/>
        </w:rPr>
        <w:t>1) размещен</w:t>
      </w:r>
      <w:r w:rsidR="00F21BC7">
        <w:rPr>
          <w:color w:val="000000" w:themeColor="text1"/>
          <w:sz w:val="28"/>
          <w:szCs w:val="28"/>
        </w:rPr>
        <w:t>ы</w:t>
      </w:r>
      <w:r w:rsidR="00C3454D" w:rsidRPr="00C3454D">
        <w:rPr>
          <w:color w:val="000000"/>
          <w:sz w:val="28"/>
          <w:szCs w:val="28"/>
        </w:rPr>
        <w:t xml:space="preserve"> </w:t>
      </w:r>
      <w:r w:rsidR="00C3454D" w:rsidRPr="008C11DF">
        <w:rPr>
          <w:color w:val="000000"/>
          <w:sz w:val="28"/>
          <w:szCs w:val="28"/>
        </w:rPr>
        <w:t xml:space="preserve">на официальном сайте </w:t>
      </w:r>
      <w:r w:rsidR="00166428">
        <w:rPr>
          <w:color w:val="000000"/>
          <w:sz w:val="28"/>
          <w:szCs w:val="28"/>
        </w:rPr>
        <w:t xml:space="preserve">администрации </w:t>
      </w:r>
      <w:r w:rsidR="006C6927">
        <w:rPr>
          <w:color w:val="000000" w:themeColor="text1"/>
          <w:sz w:val="28"/>
          <w:szCs w:val="28"/>
        </w:rPr>
        <w:t xml:space="preserve">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w:t>
      </w:r>
      <w:r w:rsidR="006C6927" w:rsidRPr="006C6927">
        <w:rPr>
          <w:color w:val="000000" w:themeColor="text1"/>
          <w:sz w:val="28"/>
          <w:szCs w:val="28"/>
        </w:rPr>
        <w:t>муниципального контроля на автомобильном транспорте, а также текстов</w:t>
      </w:r>
      <w:r w:rsidR="006C6927">
        <w:rPr>
          <w:color w:val="000000" w:themeColor="text1"/>
          <w:sz w:val="28"/>
          <w:szCs w:val="28"/>
        </w:rPr>
        <w:t>,</w:t>
      </w:r>
      <w:r w:rsidR="006C6927" w:rsidRPr="006C6927">
        <w:rPr>
          <w:color w:val="000000" w:themeColor="text1"/>
          <w:sz w:val="28"/>
          <w:szCs w:val="28"/>
        </w:rPr>
        <w:t xml:space="preserve"> соответствующих нормативных правовых актов</w:t>
      </w:r>
      <w:r w:rsidR="00C3454D">
        <w:rPr>
          <w:color w:val="000000" w:themeColor="text1"/>
          <w:sz w:val="28"/>
          <w:szCs w:val="28"/>
        </w:rPr>
        <w:t>;</w:t>
      </w:r>
      <w:r w:rsidR="00F21BC7">
        <w:rPr>
          <w:color w:val="000000" w:themeColor="text1"/>
          <w:sz w:val="28"/>
          <w:szCs w:val="28"/>
        </w:rPr>
        <w:t xml:space="preserve"> обобщение практики осуществления муниципального контроля </w:t>
      </w:r>
      <w:r w:rsidR="00F21BC7" w:rsidRPr="00F21BC7">
        <w:rPr>
          <w:color w:val="000000" w:themeColor="text1"/>
          <w:sz w:val="28"/>
          <w:szCs w:val="28"/>
        </w:rPr>
        <w:t>за сохранностью автомобильных дорог общего пользования местного значения в границах населенных пун</w:t>
      </w:r>
      <w:r w:rsidR="00166428">
        <w:rPr>
          <w:color w:val="000000" w:themeColor="text1"/>
          <w:sz w:val="28"/>
          <w:szCs w:val="28"/>
        </w:rPr>
        <w:t xml:space="preserve">ктов сельского поселения </w:t>
      </w:r>
      <w:r w:rsidR="00803310">
        <w:rPr>
          <w:color w:val="000000" w:themeColor="text1"/>
          <w:sz w:val="28"/>
          <w:szCs w:val="28"/>
        </w:rPr>
        <w:t>Красная Горка</w:t>
      </w:r>
      <w:r w:rsidR="00F21BC7" w:rsidRPr="00F21BC7">
        <w:rPr>
          <w:color w:val="000000" w:themeColor="text1"/>
          <w:sz w:val="28"/>
          <w:szCs w:val="28"/>
        </w:rPr>
        <w:t xml:space="preserve"> муниципального района Кинель-Черкасский Самарской области</w:t>
      </w:r>
      <w:r w:rsidR="00F21BC7">
        <w:rPr>
          <w:color w:val="000000" w:themeColor="text1"/>
          <w:sz w:val="28"/>
          <w:szCs w:val="28"/>
        </w:rPr>
        <w:t xml:space="preserve"> за 1 полугодие 2021 года;</w:t>
      </w:r>
    </w:p>
    <w:p w:rsidR="00957C86" w:rsidRDefault="00C3454D" w:rsidP="00F21BC7">
      <w:pPr>
        <w:shd w:val="clear" w:color="auto" w:fill="FFFFFF"/>
        <w:spacing w:line="360" w:lineRule="auto"/>
        <w:ind w:left="-567" w:right="-290"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оводилась разъяснительная работа</w:t>
      </w:r>
      <w:r w:rsidR="00957C86">
        <w:rPr>
          <w:color w:val="000000" w:themeColor="text1"/>
          <w:sz w:val="28"/>
          <w:szCs w:val="28"/>
        </w:rPr>
        <w:t>,</w:t>
      </w:r>
      <w:r>
        <w:rPr>
          <w:color w:val="000000" w:themeColor="text1"/>
          <w:sz w:val="28"/>
          <w:szCs w:val="28"/>
        </w:rPr>
        <w:t xml:space="preserve"> </w:t>
      </w:r>
      <w:r w:rsidR="00957C86" w:rsidRPr="00957C86">
        <w:rPr>
          <w:color w:val="000000" w:themeColor="text1"/>
          <w:sz w:val="28"/>
          <w:szCs w:val="28"/>
        </w:rPr>
        <w:t xml:space="preserve">в том числе посредством разработки и опубликования </w:t>
      </w:r>
      <w:r w:rsidR="00957C86">
        <w:rPr>
          <w:color w:val="000000" w:themeColor="text1"/>
          <w:sz w:val="28"/>
          <w:szCs w:val="28"/>
        </w:rPr>
        <w:t>руководства</w:t>
      </w:r>
      <w:r w:rsidR="00957C86" w:rsidRPr="00957C86">
        <w:rPr>
          <w:color w:val="000000" w:themeColor="text1"/>
          <w:sz w:val="28"/>
          <w:szCs w:val="28"/>
        </w:rPr>
        <w:t xml:space="preserve"> по соблюдению обязательных требований в сфере осуществления муниципального контроля за сохранностью автомобильных дорог </w:t>
      </w:r>
      <w:r w:rsidR="00957C86" w:rsidRPr="00957C86">
        <w:rPr>
          <w:color w:val="000000" w:themeColor="text1"/>
          <w:sz w:val="28"/>
          <w:szCs w:val="28"/>
        </w:rPr>
        <w:lastRenderedPageBreak/>
        <w:t>общего п</w:t>
      </w:r>
      <w:r w:rsidR="00957C86">
        <w:rPr>
          <w:color w:val="000000" w:themeColor="text1"/>
          <w:sz w:val="28"/>
          <w:szCs w:val="28"/>
        </w:rPr>
        <w:t>ользования местного значения в</w:t>
      </w:r>
      <w:r w:rsidR="00957C86" w:rsidRPr="00957C86">
        <w:rPr>
          <w:color w:val="000000" w:themeColor="text1"/>
          <w:sz w:val="28"/>
          <w:szCs w:val="28"/>
        </w:rPr>
        <w:t xml:space="preserve"> границ</w:t>
      </w:r>
      <w:r w:rsidR="00957C86">
        <w:rPr>
          <w:color w:val="000000" w:themeColor="text1"/>
          <w:sz w:val="28"/>
          <w:szCs w:val="28"/>
        </w:rPr>
        <w:t>ах населенных пун</w:t>
      </w:r>
      <w:r w:rsidR="00166428">
        <w:rPr>
          <w:color w:val="000000" w:themeColor="text1"/>
          <w:sz w:val="28"/>
          <w:szCs w:val="28"/>
        </w:rPr>
        <w:t xml:space="preserve">ктов сельского поселения </w:t>
      </w:r>
      <w:r w:rsidR="008A1FB8">
        <w:rPr>
          <w:color w:val="000000" w:themeColor="text1"/>
          <w:sz w:val="28"/>
          <w:szCs w:val="28"/>
        </w:rPr>
        <w:t>Красная Горка</w:t>
      </w:r>
      <w:r w:rsidR="00957C86" w:rsidRPr="00957C86">
        <w:rPr>
          <w:color w:val="000000" w:themeColor="text1"/>
          <w:sz w:val="28"/>
          <w:szCs w:val="28"/>
        </w:rPr>
        <w:t xml:space="preserve"> </w:t>
      </w:r>
      <w:r w:rsidR="00166428">
        <w:rPr>
          <w:color w:val="000000" w:themeColor="text1"/>
          <w:sz w:val="28"/>
          <w:szCs w:val="28"/>
        </w:rPr>
        <w:t xml:space="preserve"> </w:t>
      </w:r>
      <w:r w:rsidR="00957C86" w:rsidRPr="00957C86">
        <w:rPr>
          <w:color w:val="000000" w:themeColor="text1"/>
          <w:sz w:val="28"/>
          <w:szCs w:val="28"/>
        </w:rPr>
        <w:t>муниципального района Кинель-Черкасский Самарской области</w:t>
      </w:r>
      <w:r w:rsidR="00957C86">
        <w:rPr>
          <w:color w:val="000000" w:themeColor="text1"/>
          <w:sz w:val="28"/>
          <w:szCs w:val="28"/>
        </w:rPr>
        <w:t xml:space="preserve">, а также путем проведения личных встреч с гражданами, </w:t>
      </w:r>
      <w:r w:rsidR="00296289">
        <w:rPr>
          <w:color w:val="000000" w:themeColor="text1"/>
          <w:sz w:val="28"/>
          <w:szCs w:val="28"/>
        </w:rPr>
        <w:t xml:space="preserve">в устной форме </w:t>
      </w:r>
      <w:r w:rsidR="00957C86">
        <w:rPr>
          <w:color w:val="000000" w:themeColor="text1"/>
          <w:sz w:val="28"/>
          <w:szCs w:val="28"/>
        </w:rPr>
        <w:t>по телефону и размещения соответствующей информации на официальном сайте</w:t>
      </w:r>
      <w:r w:rsidR="00166428">
        <w:rPr>
          <w:color w:val="000000" w:themeColor="text1"/>
          <w:sz w:val="28"/>
          <w:szCs w:val="28"/>
        </w:rPr>
        <w:t xml:space="preserve"> администрации</w:t>
      </w:r>
      <w:r w:rsidR="00957C86">
        <w:rPr>
          <w:color w:val="000000" w:themeColor="text1"/>
          <w:sz w:val="28"/>
          <w:szCs w:val="28"/>
        </w:rPr>
        <w:t xml:space="preserve"> в сети «Интернет»</w:t>
      </w:r>
      <w:r w:rsidR="00F21BC7">
        <w:rPr>
          <w:color w:val="000000" w:themeColor="text1"/>
          <w:sz w:val="28"/>
          <w:szCs w:val="28"/>
        </w:rPr>
        <w:t>.</w:t>
      </w:r>
    </w:p>
    <w:p w:rsidR="002211AB" w:rsidRDefault="002211AB"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605E7E">
      <w:pPr>
        <w:shd w:val="clear" w:color="auto" w:fill="FFFFFF"/>
        <w:spacing w:line="360" w:lineRule="auto"/>
        <w:ind w:left="-567" w:right="-290"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rsidR="00D92684" w:rsidRDefault="00B553C7"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lastRenderedPageBreak/>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605E7E">
      <w:pPr>
        <w:pStyle w:val="ConsPlusNormal"/>
        <w:spacing w:line="360" w:lineRule="auto"/>
        <w:ind w:left="-567" w:right="-290"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605E7E">
      <w:pPr>
        <w:pStyle w:val="ConsPlusNormal"/>
        <w:spacing w:line="360" w:lineRule="auto"/>
        <w:ind w:left="-567" w:right="-290"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605E7E">
      <w:pPr>
        <w:pStyle w:val="s1"/>
        <w:shd w:val="clear" w:color="auto" w:fill="FFFFFF"/>
        <w:ind w:left="-567" w:right="-290"/>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605E7E">
      <w:pPr>
        <w:pStyle w:val="s1"/>
        <w:shd w:val="clear" w:color="auto" w:fill="FFFFFF"/>
        <w:spacing w:before="0" w:beforeAutospacing="0" w:after="0" w:afterAutospacing="0" w:line="360" w:lineRule="auto"/>
        <w:ind w:left="-567" w:right="-290"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605E7E">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605E7E">
      <w:pPr>
        <w:shd w:val="clear" w:color="auto" w:fill="FFFFFF"/>
        <w:spacing w:line="360" w:lineRule="auto"/>
        <w:ind w:left="-567" w:right="-290"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605E7E">
      <w:pPr>
        <w:shd w:val="clear" w:color="auto" w:fill="FFFFFF"/>
        <w:spacing w:line="360" w:lineRule="auto"/>
        <w:ind w:left="-567" w:right="-290"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605E7E">
      <w:pPr>
        <w:shd w:val="clear" w:color="auto" w:fill="FFFFFF"/>
        <w:spacing w:line="360" w:lineRule="auto"/>
        <w:ind w:left="-567" w:right="-290"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605E7E">
      <w:pPr>
        <w:pStyle w:val="s1"/>
        <w:shd w:val="clear" w:color="auto" w:fill="FFFFFF"/>
        <w:spacing w:before="0" w:beforeAutospacing="0" w:after="0" w:afterAutospacing="0" w:line="360" w:lineRule="auto"/>
        <w:ind w:left="-567" w:right="-290" w:firstLine="709"/>
        <w:jc w:val="both"/>
        <w:rPr>
          <w:rFonts w:ascii="PT Serif" w:hAnsi="PT Serif"/>
          <w:color w:val="000000" w:themeColor="text1"/>
          <w:sz w:val="28"/>
          <w:szCs w:val="28"/>
        </w:rPr>
      </w:pPr>
    </w:p>
    <w:p w:rsidR="002235F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 xml:space="preserve">3. Перечень профилактических мероприятий, </w:t>
      </w:r>
    </w:p>
    <w:p w:rsidR="0076056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сроки (периодичность) их проведения</w:t>
      </w:r>
    </w:p>
    <w:p w:rsidR="003C5466" w:rsidRPr="00296289" w:rsidRDefault="003C5466" w:rsidP="00605E7E">
      <w:pPr>
        <w:pStyle w:val="s1"/>
        <w:shd w:val="clear" w:color="auto" w:fill="FFFFFF"/>
        <w:spacing w:before="0" w:beforeAutospacing="0" w:after="0" w:afterAutospacing="0"/>
        <w:ind w:left="-567" w:right="-290"/>
        <w:rPr>
          <w:sz w:val="28"/>
          <w:szCs w:val="28"/>
        </w:rPr>
      </w:pPr>
    </w:p>
    <w:p w:rsidR="003C5466" w:rsidRPr="00296289" w:rsidRDefault="003C5466" w:rsidP="00605E7E">
      <w:pPr>
        <w:pStyle w:val="s1"/>
        <w:shd w:val="clear" w:color="auto" w:fill="FFFFFF"/>
        <w:spacing w:before="0" w:beforeAutospacing="0" w:after="0" w:afterAutospacing="0" w:line="360" w:lineRule="auto"/>
        <w:ind w:left="-567" w:right="-290" w:firstLine="709"/>
        <w:rPr>
          <w:sz w:val="28"/>
          <w:szCs w:val="28"/>
        </w:rPr>
      </w:pPr>
      <w:r w:rsidRPr="00296289">
        <w:rPr>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7934FC"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lastRenderedPageBreak/>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226AC2" w:rsidRDefault="00286F4D" w:rsidP="004A7A49">
            <w:pPr>
              <w:rPr>
                <w:i/>
                <w:iCs/>
                <w:color w:val="000000" w:themeColor="text1"/>
              </w:rPr>
            </w:pPr>
            <w:r w:rsidRPr="008A1FB8">
              <w:rPr>
                <w:color w:val="000000" w:themeColor="text1"/>
              </w:rPr>
              <w:t>Администрация;</w:t>
            </w:r>
            <w:r w:rsidR="00226AC2" w:rsidRPr="008A1FB8">
              <w:rPr>
                <w:color w:val="000000" w:themeColor="text1"/>
              </w:rPr>
              <w:t xml:space="preserve"> </w:t>
            </w:r>
            <w:r w:rsidR="008A1FB8" w:rsidRPr="008A1FB8">
              <w:rPr>
                <w:color w:val="000000" w:themeColor="text1"/>
              </w:rPr>
              <w:t>ведущий специалист</w:t>
            </w:r>
            <w:r w:rsidR="00F21BC7" w:rsidRPr="008A1FB8">
              <w:rPr>
                <w:color w:val="000000" w:themeColor="text1"/>
              </w:rPr>
              <w:t>.</w:t>
            </w:r>
          </w:p>
          <w:p w:rsidR="001635A8" w:rsidRDefault="001635A8" w:rsidP="004A7A49">
            <w:pPr>
              <w:rPr>
                <w:i/>
                <w:iCs/>
                <w:color w:val="000000" w:themeColor="text1"/>
              </w:rPr>
            </w:pPr>
          </w:p>
          <w:p w:rsidR="00226AC2" w:rsidRPr="00926515" w:rsidRDefault="00226AC2" w:rsidP="004A7A49">
            <w:pPr>
              <w:rPr>
                <w:color w:val="000000" w:themeColor="text1"/>
              </w:rPr>
            </w:pPr>
          </w:p>
        </w:tc>
      </w:tr>
      <w:tr w:rsidR="00B353F3" w:rsidRPr="003C5466" w:rsidTr="006E0E86">
        <w:tc>
          <w:tcPr>
            <w:tcW w:w="494"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26AC2" w:rsidRDefault="00286F4D" w:rsidP="008A1FB8">
            <w:pPr>
              <w:rPr>
                <w:color w:val="000000" w:themeColor="text1"/>
              </w:rPr>
            </w:pPr>
            <w:r w:rsidRPr="00286F4D">
              <w:rPr>
                <w:color w:val="000000" w:themeColor="text1"/>
              </w:rPr>
              <w:t>Администрация;</w:t>
            </w:r>
            <w:r w:rsidR="008A1FB8" w:rsidRPr="008A1FB8">
              <w:rPr>
                <w:color w:val="000000" w:themeColor="text1"/>
              </w:rPr>
              <w:t xml:space="preserve"> ведущий специалист</w:t>
            </w:r>
            <w:r w:rsidRPr="00286F4D">
              <w:rPr>
                <w:color w:val="000000" w:themeColor="text1"/>
              </w:rPr>
              <w:t>.</w:t>
            </w:r>
          </w:p>
        </w:tc>
      </w:tr>
      <w:tr w:rsidR="00B353F3"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26AC2" w:rsidRDefault="008A1FB8" w:rsidP="008A1FB8">
            <w:pPr>
              <w:rPr>
                <w:color w:val="000000" w:themeColor="text1"/>
              </w:rPr>
            </w:pPr>
            <w:r>
              <w:rPr>
                <w:color w:val="000000" w:themeColor="text1"/>
              </w:rPr>
              <w:t xml:space="preserve">Администрация; </w:t>
            </w:r>
            <w:r w:rsidRPr="008A1FB8">
              <w:rPr>
                <w:color w:val="000000" w:themeColor="text1"/>
              </w:rPr>
              <w:t>ведущий специалист</w:t>
            </w:r>
            <w:r w:rsidR="00286F4D" w:rsidRPr="00286F4D">
              <w:rPr>
                <w:color w:val="000000" w:themeColor="text1"/>
              </w:rPr>
              <w:t>.</w:t>
            </w:r>
          </w:p>
        </w:tc>
      </w:tr>
      <w:tr w:rsidR="00B353F3"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4A7A49">
            <w:pPr>
              <w:rPr>
                <w:color w:val="000000" w:themeColor="text1"/>
              </w:rPr>
            </w:pPr>
          </w:p>
          <w:p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296289">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rsidR="00286F4D" w:rsidRPr="00286F4D" w:rsidRDefault="00286F4D" w:rsidP="00286F4D">
            <w:pPr>
              <w:rPr>
                <w:i/>
                <w:iCs/>
                <w:color w:val="000000" w:themeColor="text1"/>
              </w:rPr>
            </w:pPr>
            <w:r w:rsidRPr="00286F4D">
              <w:rPr>
                <w:color w:val="000000" w:themeColor="text1"/>
              </w:rPr>
              <w:t>Администрация;</w:t>
            </w:r>
          </w:p>
          <w:p w:rsidR="001B3930" w:rsidRPr="00926515" w:rsidRDefault="008A1FB8" w:rsidP="004A7A49">
            <w:pPr>
              <w:rPr>
                <w:color w:val="000000" w:themeColor="text1"/>
              </w:rPr>
            </w:pPr>
            <w:r w:rsidRPr="008A1FB8">
              <w:rPr>
                <w:color w:val="000000" w:themeColor="text1"/>
              </w:rPr>
              <w:t>ведущий специалист</w:t>
            </w:r>
          </w:p>
        </w:tc>
      </w:tr>
      <w:tr w:rsidR="00B353F3"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286F4D" w:rsidRPr="00286F4D" w:rsidRDefault="00286F4D" w:rsidP="00286F4D">
            <w:pPr>
              <w:rPr>
                <w:i/>
                <w:iCs/>
                <w:color w:val="000000" w:themeColor="text1"/>
              </w:rPr>
            </w:pPr>
            <w:r w:rsidRPr="00286F4D">
              <w:rPr>
                <w:color w:val="000000" w:themeColor="text1"/>
              </w:rPr>
              <w:t xml:space="preserve">Администрация; </w:t>
            </w:r>
          </w:p>
          <w:p w:rsidR="001B3930" w:rsidRDefault="008A1FB8" w:rsidP="001B3930">
            <w:pPr>
              <w:rPr>
                <w:color w:val="000000" w:themeColor="text1"/>
              </w:rPr>
            </w:pPr>
            <w:r w:rsidRPr="008A1FB8">
              <w:rPr>
                <w:color w:val="000000" w:themeColor="text1"/>
              </w:rPr>
              <w:t xml:space="preserve"> ведущий специалист</w:t>
            </w:r>
          </w:p>
        </w:tc>
      </w:tr>
      <w:tr w:rsidR="00B353F3"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w:t>
            </w:r>
            <w:r w:rsidRPr="00D5164C">
              <w:rPr>
                <w:color w:val="000000" w:themeColor="text1"/>
                <w:shd w:val="clear" w:color="auto" w:fill="FFFFFF"/>
              </w:rPr>
              <w:lastRenderedPageBreak/>
              <w:t>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0066FA" w:rsidRDefault="00286F4D" w:rsidP="008A1FB8">
            <w:pPr>
              <w:rPr>
                <w:color w:val="000000" w:themeColor="text1"/>
              </w:rPr>
            </w:pPr>
            <w:r w:rsidRPr="00286F4D">
              <w:rPr>
                <w:color w:val="000000" w:themeColor="text1"/>
              </w:rPr>
              <w:lastRenderedPageBreak/>
              <w:t>Администрация;</w:t>
            </w:r>
            <w:r w:rsidR="008A1FB8" w:rsidRPr="008A1FB8">
              <w:rPr>
                <w:color w:val="000000" w:themeColor="text1"/>
              </w:rPr>
              <w:t xml:space="preserve"> ведущий специалист</w:t>
            </w:r>
          </w:p>
        </w:tc>
      </w:tr>
      <w:tr w:rsidR="007934FC" w:rsidRPr="003C5466" w:rsidTr="00C019DE">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xml:space="preserve">- получение информации о нормативных правовых </w:t>
            </w:r>
            <w:r w:rsidRPr="00D5164C">
              <w:rPr>
                <w:color w:val="000000"/>
              </w:rPr>
              <w:lastRenderedPageBreak/>
              <w:t>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286F4D" w:rsidRPr="00286F4D" w:rsidRDefault="00286F4D" w:rsidP="00286F4D">
            <w:pPr>
              <w:rPr>
                <w:i/>
                <w:iCs/>
                <w:color w:val="000000" w:themeColor="text1"/>
              </w:rPr>
            </w:pPr>
            <w:r w:rsidRPr="00286F4D">
              <w:rPr>
                <w:color w:val="000000" w:themeColor="text1"/>
              </w:rPr>
              <w:t xml:space="preserve">Администрация; </w:t>
            </w:r>
          </w:p>
          <w:p w:rsidR="006E0E86" w:rsidRPr="00926515" w:rsidRDefault="008A1FB8" w:rsidP="006E0E86">
            <w:pPr>
              <w:rPr>
                <w:color w:val="000000" w:themeColor="text1"/>
              </w:rPr>
            </w:pPr>
            <w:r w:rsidRPr="008A1FB8">
              <w:rPr>
                <w:color w:val="000000" w:themeColor="text1"/>
              </w:rPr>
              <w:t>ведущий специалист</w:t>
            </w:r>
          </w:p>
        </w:tc>
      </w:tr>
      <w:tr w:rsidR="007934FC" w:rsidRPr="003C5466" w:rsidTr="001C6030">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286F4D" w:rsidRPr="00286F4D" w:rsidRDefault="00286F4D" w:rsidP="00286F4D">
            <w:pPr>
              <w:rPr>
                <w:i/>
                <w:iCs/>
                <w:color w:val="000000" w:themeColor="text1"/>
              </w:rPr>
            </w:pPr>
            <w:r w:rsidRPr="00286F4D">
              <w:rPr>
                <w:color w:val="000000" w:themeColor="text1"/>
              </w:rPr>
              <w:t xml:space="preserve">Администрация; </w:t>
            </w:r>
          </w:p>
          <w:p w:rsidR="006E0E86" w:rsidRDefault="008A1FB8" w:rsidP="006E0E86">
            <w:pPr>
              <w:rPr>
                <w:color w:val="000000" w:themeColor="text1"/>
              </w:rPr>
            </w:pPr>
            <w:r w:rsidRPr="008A1FB8">
              <w:rPr>
                <w:color w:val="000000" w:themeColor="text1"/>
              </w:rPr>
              <w:t>ведущий специалист</w:t>
            </w:r>
          </w:p>
        </w:tc>
      </w:tr>
      <w:tr w:rsidR="00B353F3"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w:t>
            </w:r>
            <w:r w:rsidRPr="00B353F3">
              <w:rPr>
                <w:color w:val="000000"/>
              </w:rPr>
              <w:lastRenderedPageBreak/>
              <w:t>письмен</w:t>
            </w:r>
            <w:r w:rsidR="00296289">
              <w:rPr>
                <w:color w:val="000000"/>
              </w:rPr>
              <w:t>ного разъяснения, подписанного Главой (первым заместителем Г</w:t>
            </w:r>
            <w:r w:rsidRPr="00B353F3">
              <w:rPr>
                <w:color w:val="000000"/>
              </w:rPr>
              <w:t xml:space="preserve">лавы) </w:t>
            </w:r>
            <w:r w:rsidR="00296289">
              <w:rPr>
                <w:color w:val="000000"/>
              </w:rPr>
              <w:t xml:space="preserve">Кинель-Черкасского района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w:t>
            </w:r>
            <w:r w:rsidRPr="00B353F3">
              <w:rPr>
                <w:color w:val="000000"/>
              </w:rPr>
              <w:lastRenderedPageBreak/>
              <w:t>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8A1FB8" w:rsidRPr="00926515" w:rsidRDefault="00286F4D" w:rsidP="008A1FB8">
            <w:pPr>
              <w:rPr>
                <w:color w:val="000000" w:themeColor="text1"/>
              </w:rPr>
            </w:pPr>
            <w:r w:rsidRPr="00286F4D">
              <w:rPr>
                <w:color w:val="000000" w:themeColor="text1"/>
              </w:rPr>
              <w:lastRenderedPageBreak/>
              <w:t xml:space="preserve">Администрация; </w:t>
            </w:r>
            <w:r w:rsidR="008A1FB8" w:rsidRPr="008A1FB8">
              <w:rPr>
                <w:color w:val="000000" w:themeColor="text1"/>
              </w:rPr>
              <w:t>ведущий специалист</w:t>
            </w:r>
          </w:p>
          <w:p w:rsidR="006E0E86" w:rsidRPr="00926515" w:rsidRDefault="006E0E86" w:rsidP="006E0E86">
            <w:pPr>
              <w:rPr>
                <w:color w:val="000000" w:themeColor="text1"/>
              </w:rPr>
            </w:pPr>
          </w:p>
        </w:tc>
      </w:tr>
      <w:tr w:rsidR="00B353F3" w:rsidRPr="003C5466" w:rsidTr="001C6030">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8A1FB8" w:rsidRDefault="00286F4D" w:rsidP="008A1FB8">
            <w:pPr>
              <w:rPr>
                <w:color w:val="000000" w:themeColor="text1"/>
              </w:rPr>
            </w:pPr>
            <w:r w:rsidRPr="00286F4D">
              <w:rPr>
                <w:color w:val="000000" w:themeColor="text1"/>
              </w:rPr>
              <w:t xml:space="preserve">Администрация; </w:t>
            </w:r>
            <w:r w:rsidR="008A1FB8" w:rsidRPr="008A1FB8">
              <w:rPr>
                <w:color w:val="000000" w:themeColor="text1"/>
              </w:rPr>
              <w:t>ведущий специалист</w:t>
            </w:r>
          </w:p>
          <w:p w:rsidR="00B353F3" w:rsidRDefault="00B353F3" w:rsidP="006E0E86">
            <w:pPr>
              <w:rPr>
                <w:color w:val="000000" w:themeColor="text1"/>
              </w:rPr>
            </w:pP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296289" w:rsidRDefault="0076056A" w:rsidP="00605E7E">
      <w:pPr>
        <w:pStyle w:val="s1"/>
        <w:shd w:val="clear" w:color="auto" w:fill="FFFFFF"/>
        <w:spacing w:before="0" w:beforeAutospacing="0" w:after="0" w:afterAutospacing="0"/>
        <w:ind w:left="-567" w:right="-290"/>
        <w:jc w:val="center"/>
        <w:rPr>
          <w:sz w:val="28"/>
          <w:szCs w:val="28"/>
        </w:rPr>
      </w:pPr>
      <w:r w:rsidRPr="00296289">
        <w:rPr>
          <w:sz w:val="28"/>
          <w:szCs w:val="28"/>
        </w:rPr>
        <w:t>4. Показатели результативности и эффективности программы профилактики</w:t>
      </w:r>
    </w:p>
    <w:p w:rsidR="007F1790" w:rsidRPr="00296289" w:rsidRDefault="007F1790" w:rsidP="00605E7E">
      <w:pPr>
        <w:autoSpaceDE w:val="0"/>
        <w:autoSpaceDN w:val="0"/>
        <w:adjustRightInd w:val="0"/>
        <w:spacing w:line="360" w:lineRule="auto"/>
        <w:ind w:left="-567" w:right="-290"/>
        <w:jc w:val="both"/>
        <w:rPr>
          <w:sz w:val="28"/>
          <w:szCs w:val="28"/>
        </w:rPr>
      </w:pPr>
    </w:p>
    <w:p w:rsidR="000C41D0" w:rsidRPr="00296289" w:rsidRDefault="00FA48B2" w:rsidP="00605E7E">
      <w:pPr>
        <w:autoSpaceDE w:val="0"/>
        <w:autoSpaceDN w:val="0"/>
        <w:adjustRightInd w:val="0"/>
        <w:spacing w:line="360" w:lineRule="auto"/>
        <w:ind w:left="-567" w:right="-290" w:firstLine="709"/>
        <w:jc w:val="both"/>
        <w:rPr>
          <w:i/>
          <w:iCs/>
          <w:sz w:val="28"/>
          <w:szCs w:val="28"/>
        </w:rPr>
      </w:pPr>
      <w:r w:rsidRPr="00296289">
        <w:rPr>
          <w:sz w:val="28"/>
          <w:szCs w:val="28"/>
        </w:rPr>
        <w:t>Показатели результативности программы профилактики определяются в соответствии со следующей таблицей</w:t>
      </w:r>
      <w:r w:rsidR="007F1790" w:rsidRPr="00296289">
        <w:rPr>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lastRenderedPageBreak/>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lastRenderedPageBreak/>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296289" w:rsidRDefault="007F1790" w:rsidP="00605E7E">
      <w:pPr>
        <w:shd w:val="clear" w:color="auto" w:fill="FFFFFF"/>
        <w:spacing w:line="360" w:lineRule="auto"/>
        <w:ind w:left="-567" w:right="-290" w:firstLine="709"/>
        <w:jc w:val="both"/>
        <w:rPr>
          <w:sz w:val="28"/>
          <w:szCs w:val="28"/>
        </w:rPr>
      </w:pPr>
      <w:r w:rsidRPr="00296289">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296289">
        <w:rPr>
          <w:bCs/>
          <w:iCs/>
          <w:sz w:val="28"/>
          <w:szCs w:val="28"/>
        </w:rPr>
        <w:t xml:space="preserve"> по итогам проведенных профилактических мероприятий. </w:t>
      </w:r>
    </w:p>
    <w:p w:rsidR="007F1790" w:rsidRPr="00296289" w:rsidRDefault="007F1790" w:rsidP="00605E7E">
      <w:pPr>
        <w:shd w:val="clear" w:color="auto" w:fill="FFFFFF"/>
        <w:spacing w:line="360" w:lineRule="auto"/>
        <w:ind w:left="-567" w:right="-290" w:firstLine="709"/>
        <w:jc w:val="both"/>
        <w:rPr>
          <w:sz w:val="28"/>
          <w:szCs w:val="28"/>
        </w:rPr>
      </w:pPr>
      <w:r w:rsidRPr="00296289">
        <w:rPr>
          <w:sz w:val="28"/>
          <w:szCs w:val="28"/>
        </w:rPr>
        <w:t xml:space="preserve">Текущая (ежеквартальная) оценка результативности и эффективности программы профилактики осуществляется </w:t>
      </w:r>
      <w:r w:rsidR="00911FA7" w:rsidRPr="00296289">
        <w:rPr>
          <w:sz w:val="28"/>
          <w:szCs w:val="28"/>
        </w:rPr>
        <w:t>Главой</w:t>
      </w:r>
      <w:r w:rsidR="00286F4D">
        <w:rPr>
          <w:sz w:val="28"/>
          <w:szCs w:val="28"/>
        </w:rPr>
        <w:t xml:space="preserve"> сельского поселения </w:t>
      </w:r>
      <w:r w:rsidR="008A1FB8">
        <w:rPr>
          <w:sz w:val="28"/>
          <w:szCs w:val="28"/>
        </w:rPr>
        <w:t>Красная Горка</w:t>
      </w:r>
      <w:r w:rsidR="00286F4D">
        <w:rPr>
          <w:sz w:val="28"/>
          <w:szCs w:val="28"/>
        </w:rPr>
        <w:t xml:space="preserve"> муниципального района Кинель-Черкасский Самарской области</w:t>
      </w:r>
      <w:r w:rsidRPr="00296289">
        <w:rPr>
          <w:sz w:val="28"/>
          <w:szCs w:val="28"/>
        </w:rPr>
        <w:t>.</w:t>
      </w:r>
    </w:p>
    <w:p w:rsidR="00B4757F" w:rsidRPr="00296289" w:rsidRDefault="007F1790" w:rsidP="00605E7E">
      <w:pPr>
        <w:shd w:val="clear" w:color="auto" w:fill="FFFFFF"/>
        <w:spacing w:line="360" w:lineRule="auto"/>
        <w:ind w:left="-567" w:right="-290" w:firstLine="709"/>
        <w:jc w:val="both"/>
        <w:rPr>
          <w:sz w:val="28"/>
          <w:szCs w:val="28"/>
        </w:rPr>
      </w:pPr>
      <w:r w:rsidRPr="00296289">
        <w:rPr>
          <w:sz w:val="28"/>
          <w:szCs w:val="28"/>
        </w:rPr>
        <w:t>Ежегодн</w:t>
      </w:r>
      <w:r w:rsidR="005E42BF" w:rsidRPr="00296289">
        <w:rPr>
          <w:sz w:val="28"/>
          <w:szCs w:val="28"/>
        </w:rPr>
        <w:t>ая</w:t>
      </w:r>
      <w:r w:rsidRPr="00296289">
        <w:rPr>
          <w:sz w:val="28"/>
          <w:szCs w:val="28"/>
        </w:rPr>
        <w:t xml:space="preserve"> оценк</w:t>
      </w:r>
      <w:r w:rsidR="005E42BF" w:rsidRPr="00296289">
        <w:rPr>
          <w:sz w:val="28"/>
          <w:szCs w:val="28"/>
        </w:rPr>
        <w:t>а</w:t>
      </w:r>
      <w:r w:rsidRPr="00296289">
        <w:rPr>
          <w:sz w:val="28"/>
          <w:szCs w:val="28"/>
        </w:rPr>
        <w:t xml:space="preserve"> результативности и эффективности программы профилактики осуществляется Собрание</w:t>
      </w:r>
      <w:r w:rsidR="005E42BF" w:rsidRPr="00296289">
        <w:rPr>
          <w:sz w:val="28"/>
          <w:szCs w:val="28"/>
        </w:rPr>
        <w:t>м</w:t>
      </w:r>
      <w:r w:rsidRPr="00296289">
        <w:rPr>
          <w:sz w:val="28"/>
          <w:szCs w:val="28"/>
        </w:rPr>
        <w:t xml:space="preserve"> представителей</w:t>
      </w:r>
      <w:r w:rsidR="00286F4D">
        <w:rPr>
          <w:sz w:val="28"/>
          <w:szCs w:val="28"/>
        </w:rPr>
        <w:t xml:space="preserve"> сельского поселения </w:t>
      </w:r>
      <w:r w:rsidR="008A1FB8">
        <w:rPr>
          <w:sz w:val="28"/>
          <w:szCs w:val="28"/>
        </w:rPr>
        <w:t>Красная Горка</w:t>
      </w:r>
      <w:r w:rsidR="00296289" w:rsidRPr="00296289">
        <w:rPr>
          <w:sz w:val="28"/>
          <w:szCs w:val="28"/>
        </w:rPr>
        <w:t xml:space="preserve"> муниципального района Кинель-Черкасский Самарской области.</w:t>
      </w:r>
      <w:r w:rsidR="00CF1FDE" w:rsidRPr="00296289">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w:t>
      </w:r>
      <w:r w:rsidR="00286F4D">
        <w:rPr>
          <w:sz w:val="28"/>
          <w:szCs w:val="28"/>
        </w:rPr>
        <w:t xml:space="preserve"> сельского поселения </w:t>
      </w:r>
      <w:r w:rsidR="008A1FB8">
        <w:rPr>
          <w:sz w:val="28"/>
          <w:szCs w:val="28"/>
        </w:rPr>
        <w:t>Красная Горка</w:t>
      </w:r>
      <w:r w:rsidR="00296289" w:rsidRPr="00296289">
        <w:rPr>
          <w:sz w:val="28"/>
          <w:szCs w:val="28"/>
        </w:rPr>
        <w:t xml:space="preserve"> </w:t>
      </w:r>
      <w:r w:rsidR="00296289" w:rsidRPr="00296289">
        <w:rPr>
          <w:sz w:val="28"/>
          <w:szCs w:val="28"/>
        </w:rPr>
        <w:lastRenderedPageBreak/>
        <w:t xml:space="preserve">муниципального района Кинель-Черкасский Самарской области </w:t>
      </w:r>
      <w:r w:rsidR="00312946" w:rsidRPr="00296289">
        <w:rPr>
          <w:sz w:val="28"/>
          <w:szCs w:val="28"/>
        </w:rPr>
        <w:t xml:space="preserve">представляется </w:t>
      </w:r>
      <w:r w:rsidR="00CF1FDE" w:rsidRPr="00296289">
        <w:rPr>
          <w:sz w:val="28"/>
          <w:szCs w:val="28"/>
        </w:rPr>
        <w:t xml:space="preserve">информация о </w:t>
      </w:r>
      <w:r w:rsidR="00680B54" w:rsidRPr="00296289">
        <w:rPr>
          <w:sz w:val="28"/>
          <w:szCs w:val="28"/>
        </w:rPr>
        <w:t xml:space="preserve">степени </w:t>
      </w:r>
      <w:r w:rsidR="00CF1FDE" w:rsidRPr="00296289">
        <w:rPr>
          <w:sz w:val="28"/>
          <w:szCs w:val="28"/>
        </w:rPr>
        <w:t>достижени</w:t>
      </w:r>
      <w:r w:rsidR="00312946" w:rsidRPr="00296289">
        <w:rPr>
          <w:sz w:val="28"/>
          <w:szCs w:val="28"/>
        </w:rPr>
        <w:t>я</w:t>
      </w:r>
      <w:r w:rsidR="00CF1FDE" w:rsidRPr="00296289">
        <w:rPr>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296289">
        <w:rPr>
          <w:bCs/>
          <w:iCs/>
          <w:sz w:val="28"/>
          <w:szCs w:val="28"/>
        </w:rPr>
        <w:t xml:space="preserve">. </w:t>
      </w:r>
    </w:p>
    <w:sectPr w:rsidR="00B4757F" w:rsidRPr="00296289"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F2" w:rsidRDefault="002367F2" w:rsidP="000C41D0">
      <w:r>
        <w:separator/>
      </w:r>
    </w:p>
  </w:endnote>
  <w:endnote w:type="continuationSeparator" w:id="0">
    <w:p w:rsidR="002367F2" w:rsidRDefault="002367F2"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F2" w:rsidRDefault="002367F2" w:rsidP="000C41D0">
      <w:r>
        <w:separator/>
      </w:r>
    </w:p>
  </w:footnote>
  <w:footnote w:type="continuationSeparator" w:id="0">
    <w:p w:rsidR="002367F2" w:rsidRDefault="002367F2"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9" w:rsidRDefault="00C241B0">
    <w:pPr>
      <w:pStyle w:val="a8"/>
      <w:jc w:val="center"/>
    </w:pPr>
    <w:r>
      <w:fldChar w:fldCharType="begin"/>
    </w:r>
    <w:r w:rsidR="00C628F9">
      <w:instrText>PAGE   \* MERGEFORMAT</w:instrText>
    </w:r>
    <w:r>
      <w:fldChar w:fldCharType="separate"/>
    </w:r>
    <w:r w:rsidR="000963D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A71004" w:rsidRDefault="00C241B0"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A71004" w:rsidRDefault="00C241B0"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0963DE">
          <w:rPr>
            <w:rStyle w:val="ac"/>
            <w:noProof/>
          </w:rPr>
          <w:t>4</w:t>
        </w:r>
        <w:r>
          <w:rPr>
            <w:rStyle w:val="ac"/>
          </w:rPr>
          <w:fldChar w:fldCharType="end"/>
        </w:r>
      </w:p>
    </w:sdtContent>
  </w:sdt>
  <w:p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376C9"/>
    <w:rsid w:val="00081AC1"/>
    <w:rsid w:val="000963DE"/>
    <w:rsid w:val="000A4CBF"/>
    <w:rsid w:val="000C41D0"/>
    <w:rsid w:val="000F7005"/>
    <w:rsid w:val="000F729E"/>
    <w:rsid w:val="001635A8"/>
    <w:rsid w:val="00166428"/>
    <w:rsid w:val="001B3930"/>
    <w:rsid w:val="001C18B5"/>
    <w:rsid w:val="001D25C1"/>
    <w:rsid w:val="002211AB"/>
    <w:rsid w:val="002235FA"/>
    <w:rsid w:val="00226AC2"/>
    <w:rsid w:val="002367F2"/>
    <w:rsid w:val="0027690A"/>
    <w:rsid w:val="00284287"/>
    <w:rsid w:val="00286F4D"/>
    <w:rsid w:val="00296289"/>
    <w:rsid w:val="002A1119"/>
    <w:rsid w:val="002B4D7E"/>
    <w:rsid w:val="003106EB"/>
    <w:rsid w:val="00312946"/>
    <w:rsid w:val="00322ABE"/>
    <w:rsid w:val="003415EC"/>
    <w:rsid w:val="00366C3B"/>
    <w:rsid w:val="00380A0F"/>
    <w:rsid w:val="00391AF3"/>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30A36"/>
    <w:rsid w:val="005536B8"/>
    <w:rsid w:val="0056169D"/>
    <w:rsid w:val="00565AFB"/>
    <w:rsid w:val="00582A81"/>
    <w:rsid w:val="005A0E14"/>
    <w:rsid w:val="005A3E32"/>
    <w:rsid w:val="005B2637"/>
    <w:rsid w:val="005D4A85"/>
    <w:rsid w:val="005D64DF"/>
    <w:rsid w:val="005E42BF"/>
    <w:rsid w:val="005E69A1"/>
    <w:rsid w:val="00604BAA"/>
    <w:rsid w:val="00605E7E"/>
    <w:rsid w:val="0060606B"/>
    <w:rsid w:val="006239B1"/>
    <w:rsid w:val="00632CE4"/>
    <w:rsid w:val="00636149"/>
    <w:rsid w:val="00680B54"/>
    <w:rsid w:val="006929B6"/>
    <w:rsid w:val="006C6927"/>
    <w:rsid w:val="006D4B03"/>
    <w:rsid w:val="006E0E86"/>
    <w:rsid w:val="00743EEC"/>
    <w:rsid w:val="007541B3"/>
    <w:rsid w:val="00755C6E"/>
    <w:rsid w:val="0076056A"/>
    <w:rsid w:val="00774703"/>
    <w:rsid w:val="007934FC"/>
    <w:rsid w:val="00797923"/>
    <w:rsid w:val="007A0BAA"/>
    <w:rsid w:val="007A38EC"/>
    <w:rsid w:val="007B3773"/>
    <w:rsid w:val="007D66BA"/>
    <w:rsid w:val="007E2A9F"/>
    <w:rsid w:val="007F06F4"/>
    <w:rsid w:val="007F1790"/>
    <w:rsid w:val="00803310"/>
    <w:rsid w:val="008039F5"/>
    <w:rsid w:val="00817C5C"/>
    <w:rsid w:val="00824025"/>
    <w:rsid w:val="00824F97"/>
    <w:rsid w:val="00843987"/>
    <w:rsid w:val="00857869"/>
    <w:rsid w:val="00862FFC"/>
    <w:rsid w:val="00872E76"/>
    <w:rsid w:val="008854C7"/>
    <w:rsid w:val="008A1FB8"/>
    <w:rsid w:val="008B3C80"/>
    <w:rsid w:val="008B5CC2"/>
    <w:rsid w:val="008D7025"/>
    <w:rsid w:val="008F688B"/>
    <w:rsid w:val="00911FA7"/>
    <w:rsid w:val="00916299"/>
    <w:rsid w:val="00926515"/>
    <w:rsid w:val="009279A9"/>
    <w:rsid w:val="009409D4"/>
    <w:rsid w:val="00957C86"/>
    <w:rsid w:val="009712CC"/>
    <w:rsid w:val="00974921"/>
    <w:rsid w:val="009A14CF"/>
    <w:rsid w:val="009E5B35"/>
    <w:rsid w:val="009F0C13"/>
    <w:rsid w:val="00A15641"/>
    <w:rsid w:val="00A458F1"/>
    <w:rsid w:val="00A61D00"/>
    <w:rsid w:val="00A71004"/>
    <w:rsid w:val="00A84A91"/>
    <w:rsid w:val="00AB5F96"/>
    <w:rsid w:val="00AD2CD4"/>
    <w:rsid w:val="00AF1240"/>
    <w:rsid w:val="00B0238F"/>
    <w:rsid w:val="00B353F3"/>
    <w:rsid w:val="00B3663D"/>
    <w:rsid w:val="00B4757F"/>
    <w:rsid w:val="00B52FB2"/>
    <w:rsid w:val="00B553C7"/>
    <w:rsid w:val="00B76CDA"/>
    <w:rsid w:val="00B9274D"/>
    <w:rsid w:val="00C01460"/>
    <w:rsid w:val="00C241B0"/>
    <w:rsid w:val="00C25F85"/>
    <w:rsid w:val="00C3454D"/>
    <w:rsid w:val="00C52521"/>
    <w:rsid w:val="00C529F3"/>
    <w:rsid w:val="00C542EF"/>
    <w:rsid w:val="00C628F9"/>
    <w:rsid w:val="00C73BBB"/>
    <w:rsid w:val="00C837AD"/>
    <w:rsid w:val="00C971A5"/>
    <w:rsid w:val="00CA342B"/>
    <w:rsid w:val="00CF1FDE"/>
    <w:rsid w:val="00D0155B"/>
    <w:rsid w:val="00D2543D"/>
    <w:rsid w:val="00D35101"/>
    <w:rsid w:val="00D41C61"/>
    <w:rsid w:val="00D5164C"/>
    <w:rsid w:val="00D55604"/>
    <w:rsid w:val="00D563E0"/>
    <w:rsid w:val="00D84C25"/>
    <w:rsid w:val="00D92684"/>
    <w:rsid w:val="00DA6C15"/>
    <w:rsid w:val="00DB1DE5"/>
    <w:rsid w:val="00DB2639"/>
    <w:rsid w:val="00DB4ADD"/>
    <w:rsid w:val="00DB63F7"/>
    <w:rsid w:val="00DC241A"/>
    <w:rsid w:val="00DF5417"/>
    <w:rsid w:val="00E03BE5"/>
    <w:rsid w:val="00E042C2"/>
    <w:rsid w:val="00E61A6B"/>
    <w:rsid w:val="00E6403A"/>
    <w:rsid w:val="00EB41B6"/>
    <w:rsid w:val="00ED557F"/>
    <w:rsid w:val="00EE31DE"/>
    <w:rsid w:val="00F21BC7"/>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4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99"/>
    <w:qFormat/>
    <w:rsid w:val="00C628F9"/>
    <w:rPr>
      <w:rFonts w:ascii="Times New Roman" w:eastAsia="Times New Roman" w:hAnsi="Times New Roman" w:cs="Times New Roman"/>
      <w:lang w:eastAsia="ru-RU"/>
    </w:rPr>
  </w:style>
  <w:style w:type="paragraph" w:styleId="ae">
    <w:name w:val="endnote text"/>
    <w:basedOn w:val="a"/>
    <w:link w:val="af"/>
    <w:uiPriority w:val="99"/>
    <w:semiHidden/>
    <w:unhideWhenUsed/>
    <w:rsid w:val="00605E7E"/>
    <w:rPr>
      <w:sz w:val="20"/>
      <w:szCs w:val="20"/>
    </w:rPr>
  </w:style>
  <w:style w:type="character" w:customStyle="1" w:styleId="af">
    <w:name w:val="Текст концевой сноски Знак"/>
    <w:basedOn w:val="a0"/>
    <w:link w:val="ae"/>
    <w:uiPriority w:val="99"/>
    <w:semiHidden/>
    <w:rsid w:val="00605E7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5E7E"/>
    <w:rPr>
      <w:vertAlign w:val="superscript"/>
    </w:rPr>
  </w:style>
  <w:style w:type="paragraph" w:styleId="af1">
    <w:name w:val="Balloon Text"/>
    <w:basedOn w:val="a"/>
    <w:link w:val="af2"/>
    <w:uiPriority w:val="99"/>
    <w:semiHidden/>
    <w:unhideWhenUsed/>
    <w:rsid w:val="00530A36"/>
    <w:rPr>
      <w:rFonts w:ascii="Tahoma" w:hAnsi="Tahoma" w:cs="Tahoma"/>
      <w:sz w:val="16"/>
      <w:szCs w:val="16"/>
    </w:rPr>
  </w:style>
  <w:style w:type="character" w:customStyle="1" w:styleId="af2">
    <w:name w:val="Текст выноски Знак"/>
    <w:basedOn w:val="a0"/>
    <w:link w:val="af1"/>
    <w:uiPriority w:val="99"/>
    <w:semiHidden/>
    <w:rsid w:val="00530A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7578-94EC-4073-82E3-B397DE02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Кузнецова</cp:lastModifiedBy>
  <cp:revision>9</cp:revision>
  <cp:lastPrinted>2021-11-19T07:40:00Z</cp:lastPrinted>
  <dcterms:created xsi:type="dcterms:W3CDTF">2021-09-27T07:25:00Z</dcterms:created>
  <dcterms:modified xsi:type="dcterms:W3CDTF">2021-11-19T09:29:00Z</dcterms:modified>
</cp:coreProperties>
</file>