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FC" w:rsidRPr="002467C2" w:rsidRDefault="00030DFC" w:rsidP="006527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67C2">
        <w:rPr>
          <w:rFonts w:ascii="Times New Roman" w:hAnsi="Times New Roman" w:cs="Times New Roman"/>
          <w:sz w:val="28"/>
          <w:szCs w:val="28"/>
        </w:rPr>
        <w:t>Прокуратура Ленинского района г. Самары разъясняет:</w:t>
      </w:r>
    </w:p>
    <w:p w:rsidR="00030DFC" w:rsidRPr="002467C2" w:rsidRDefault="00030DFC" w:rsidP="006527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DFC" w:rsidRPr="002467C2" w:rsidRDefault="00030DFC" w:rsidP="0065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7C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="0014139B" w:rsidRPr="002467C2">
        <w:rPr>
          <w:rFonts w:ascii="Times New Roman" w:hAnsi="Times New Roman" w:cs="Times New Roman"/>
          <w:b/>
          <w:sz w:val="28"/>
          <w:szCs w:val="28"/>
        </w:rPr>
        <w:t xml:space="preserve">Правовые последствия </w:t>
      </w:r>
      <w:r w:rsidR="002467C2" w:rsidRPr="002467C2">
        <w:rPr>
          <w:rFonts w:ascii="Times New Roman" w:hAnsi="Times New Roman" w:cs="Times New Roman"/>
          <w:b/>
          <w:sz w:val="28"/>
          <w:szCs w:val="28"/>
        </w:rPr>
        <w:t>утери паспорта гражданина Российской Федерации</w:t>
      </w:r>
      <w:bookmarkEnd w:id="0"/>
      <w:r w:rsidR="008929CA" w:rsidRPr="002467C2">
        <w:rPr>
          <w:rFonts w:ascii="Times New Roman" w:hAnsi="Times New Roman" w:cs="Times New Roman"/>
          <w:b/>
          <w:sz w:val="28"/>
          <w:szCs w:val="28"/>
        </w:rPr>
        <w:t>»</w:t>
      </w:r>
    </w:p>
    <w:p w:rsidR="002467C2" w:rsidRPr="002467C2" w:rsidRDefault="002467C2" w:rsidP="0065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7C2" w:rsidRPr="002467C2" w:rsidRDefault="002467C2" w:rsidP="002467C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467C2">
        <w:rPr>
          <w:sz w:val="28"/>
          <w:szCs w:val="28"/>
          <w:shd w:val="clear" w:color="auto" w:fill="FFFFFF"/>
        </w:rPr>
        <w:t xml:space="preserve">Паспорт гражданина Российской Федерации является основным документом, удостоверяющим личность гражданина Российской Федерации на территории Российской Федерации. Гражданин обязан бережно хранить паспорт. </w:t>
      </w:r>
    </w:p>
    <w:p w:rsidR="002467C2" w:rsidRPr="002467C2" w:rsidRDefault="002467C2" w:rsidP="002467C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Roboto" w:hAnsi="Roboto"/>
        </w:rPr>
      </w:pPr>
      <w:r w:rsidRPr="002467C2">
        <w:rPr>
          <w:sz w:val="28"/>
          <w:szCs w:val="28"/>
          <w:shd w:val="clear" w:color="auto" w:fill="FFFFFF"/>
        </w:rPr>
        <w:t xml:space="preserve">Об утрате паспорта гражданин должен незамедлительно заявить в территориальный орган Федеральной миграционной службы. Соответствующие требования содержатся в </w:t>
      </w:r>
      <w:proofErr w:type="spellStart"/>
      <w:r w:rsidRPr="002467C2">
        <w:rPr>
          <w:sz w:val="28"/>
          <w:szCs w:val="28"/>
          <w:shd w:val="clear" w:color="auto" w:fill="FFFFFF"/>
        </w:rPr>
        <w:t>п.п</w:t>
      </w:r>
      <w:proofErr w:type="spellEnd"/>
      <w:r w:rsidRPr="002467C2">
        <w:rPr>
          <w:sz w:val="28"/>
          <w:szCs w:val="28"/>
          <w:shd w:val="clear" w:color="auto" w:fill="FFFFFF"/>
        </w:rPr>
        <w:t>. 1, 17 Положения о паспорте гражданина Российской Федерации, утвержденного постановлением Правительства Российской Федерации от 08.07.1997 № 828</w:t>
      </w:r>
      <w:r w:rsidRPr="002467C2">
        <w:rPr>
          <w:sz w:val="28"/>
          <w:szCs w:val="28"/>
          <w:shd w:val="clear" w:color="auto" w:fill="FFFFFF"/>
        </w:rPr>
        <w:t xml:space="preserve"> -</w:t>
      </w:r>
      <w:r w:rsidRPr="002467C2">
        <w:rPr>
          <w:sz w:val="28"/>
          <w:szCs w:val="28"/>
        </w:rPr>
        <w:t xml:space="preserve"> </w:t>
      </w:r>
      <w:r w:rsidRPr="002467C2">
        <w:rPr>
          <w:b/>
          <w:sz w:val="28"/>
          <w:szCs w:val="28"/>
          <w:shd w:val="clear" w:color="auto" w:fill="FFFFFF"/>
        </w:rPr>
        <w:t>разъясняет помощник прокурора Ленинского района г. Самары Денис Казаков.</w:t>
      </w:r>
    </w:p>
    <w:p w:rsidR="002467C2" w:rsidRPr="002467C2" w:rsidRDefault="002467C2" w:rsidP="002467C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Roboto" w:hAnsi="Roboto"/>
        </w:rPr>
      </w:pPr>
      <w:r w:rsidRPr="002467C2">
        <w:rPr>
          <w:sz w:val="28"/>
          <w:szCs w:val="28"/>
          <w:shd w:val="clear" w:color="auto" w:fill="FFFFFF"/>
        </w:rPr>
        <w:t>Умышленные уничтожение или порчу документа, удостоверяющего личность гражданина (паспорта), либо небрежное хранение документа, удостоверяющего личность гражданина (паспорта), повлекшее утрату документа, удостоверяющего личность гражданина (паспорта), влечет предупреждение или наложение административного штрафа в размере от 100 до 300 рублей (ст. 19.16 Кодекса Российской Федерации об административных правонарушениях).</w:t>
      </w:r>
    </w:p>
    <w:p w:rsidR="002467C2" w:rsidRPr="002467C2" w:rsidRDefault="002467C2" w:rsidP="002467C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Roboto" w:hAnsi="Roboto"/>
        </w:rPr>
      </w:pPr>
      <w:r w:rsidRPr="002467C2">
        <w:rPr>
          <w:sz w:val="28"/>
          <w:szCs w:val="28"/>
          <w:shd w:val="clear" w:color="auto" w:fill="FFFFFF"/>
        </w:rPr>
        <w:t>При краже паспорта необходимо обратиться с заявлением в полицию. По заявлению должна быть проведена проверка в порядке ст. 144 Уголовно-процессуального кодекса Российской Федерации, по результатам которой принимается одно из следующих решений: о возбуждении уголовного дела, об отказе в возбуждении уголовного дела, о передаче сообщения по подследственности.</w:t>
      </w:r>
    </w:p>
    <w:p w:rsidR="002467C2" w:rsidRPr="002467C2" w:rsidRDefault="002467C2" w:rsidP="002467C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Roboto" w:hAnsi="Roboto"/>
        </w:rPr>
      </w:pPr>
      <w:r w:rsidRPr="002467C2">
        <w:rPr>
          <w:sz w:val="28"/>
          <w:szCs w:val="28"/>
          <w:shd w:val="clear" w:color="auto" w:fill="FFFFFF"/>
        </w:rPr>
        <w:t>Если по результатам проверки будет установлено, что паспорт действительно похищен, то возбуждается уголовное дело. В этой ситуации штраф платить не придется.</w:t>
      </w:r>
    </w:p>
    <w:p w:rsidR="002467C2" w:rsidRPr="002467C2" w:rsidRDefault="002467C2" w:rsidP="002467C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Roboto" w:hAnsi="Roboto"/>
        </w:rPr>
      </w:pPr>
      <w:r w:rsidRPr="002467C2">
        <w:rPr>
          <w:sz w:val="28"/>
          <w:szCs w:val="28"/>
          <w:shd w:val="clear" w:color="auto" w:fill="FFFFFF"/>
        </w:rPr>
        <w:t>Если же в ходе проверки будет установлено, что паспорт утерян вследствие его небрежного хранения, то будет вынесено постановление об отказе в возбуждении уголовного дела. При этом гражданин может быть привлечен к административной ответственности по ст. 19.16 Кодекса Российской Федерации об административных правонарушениях, а в случае заведомо ложного доноса о совершении указанного преступления – к уголовной ответственности по ст. 306 Уголовного кодекса Российской Федерации.</w:t>
      </w:r>
    </w:p>
    <w:p w:rsidR="0014139B" w:rsidRPr="0014139B" w:rsidRDefault="0014139B" w:rsidP="001413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</w:p>
    <w:p w:rsidR="0023268B" w:rsidRPr="008357FC" w:rsidRDefault="0014139B" w:rsidP="001413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57FC">
        <w:rPr>
          <w:rFonts w:ascii="Times New Roman" w:hAnsi="Times New Roman" w:cs="Times New Roman"/>
          <w:sz w:val="28"/>
          <w:szCs w:val="28"/>
        </w:rPr>
        <w:t xml:space="preserve"> </w:t>
      </w:r>
      <w:r w:rsidR="00030DFC" w:rsidRPr="008357FC">
        <w:rPr>
          <w:rFonts w:ascii="Times New Roman" w:hAnsi="Times New Roman" w:cs="Times New Roman"/>
          <w:sz w:val="28"/>
          <w:szCs w:val="28"/>
        </w:rPr>
        <w:t>27</w:t>
      </w:r>
      <w:r w:rsidR="00030DFC" w:rsidRPr="008357FC">
        <w:rPr>
          <w:rFonts w:ascii="Times New Roman" w:hAnsi="Times New Roman" w:cs="Times New Roman"/>
          <w:sz w:val="28"/>
          <w:szCs w:val="28"/>
        </w:rPr>
        <w:t>.05.2021</w:t>
      </w:r>
    </w:p>
    <w:sectPr w:rsidR="0023268B" w:rsidRPr="008357FC" w:rsidSect="00BB09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16"/>
    <w:rsid w:val="00030DFC"/>
    <w:rsid w:val="00064B92"/>
    <w:rsid w:val="0014139B"/>
    <w:rsid w:val="0023268B"/>
    <w:rsid w:val="002467C2"/>
    <w:rsid w:val="00530D1A"/>
    <w:rsid w:val="00566326"/>
    <w:rsid w:val="006527E6"/>
    <w:rsid w:val="0073483B"/>
    <w:rsid w:val="007C7EC9"/>
    <w:rsid w:val="0080472B"/>
    <w:rsid w:val="00807298"/>
    <w:rsid w:val="008357FC"/>
    <w:rsid w:val="008929CA"/>
    <w:rsid w:val="00933150"/>
    <w:rsid w:val="00BB09D1"/>
    <w:rsid w:val="00D00863"/>
    <w:rsid w:val="00D27816"/>
    <w:rsid w:val="00F3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User004005</dc:creator>
  <cp:lastModifiedBy>User004005</cp:lastModifiedBy>
  <cp:revision>2</cp:revision>
  <dcterms:created xsi:type="dcterms:W3CDTF">2021-05-27T08:00:00Z</dcterms:created>
  <dcterms:modified xsi:type="dcterms:W3CDTF">2021-05-27T08:00:00Z</dcterms:modified>
</cp:coreProperties>
</file>